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2C5542" w14:textId="4CC42A0B" w:rsidR="005C67AA" w:rsidRPr="007E1D0C" w:rsidRDefault="00852AE4" w:rsidP="004A4139">
      <w:pPr>
        <w:tabs>
          <w:tab w:val="left" w:pos="709"/>
        </w:tabs>
        <w:ind w:left="426" w:hanging="568"/>
        <w:rPr>
          <w:rFonts w:ascii="Times New Roman" w:hAnsi="Times New Roman" w:cs="Times New Roman"/>
          <w:sz w:val="26"/>
          <w:szCs w:val="26"/>
          <w:u w:val="single"/>
        </w:rPr>
      </w:pPr>
      <w:r w:rsidRPr="007E1D0C">
        <w:rPr>
          <w:rFonts w:ascii="Times New Roman" w:hAnsi="Times New Roman" w:cs="Times New Roman"/>
          <w:b/>
          <w:bCs/>
          <w:sz w:val="26"/>
          <w:szCs w:val="26"/>
          <w:u w:val="single"/>
        </w:rPr>
        <w:t>Rules of the Association, revised April 2025 (Draft</w:t>
      </w:r>
      <w:r w:rsidRPr="007E1D0C">
        <w:rPr>
          <w:rFonts w:ascii="Times New Roman" w:hAnsi="Times New Roman" w:cs="Times New Roman"/>
          <w:sz w:val="26"/>
          <w:szCs w:val="26"/>
          <w:u w:val="single"/>
        </w:rPr>
        <w:t>)</w:t>
      </w:r>
    </w:p>
    <w:p w14:paraId="0865D357" w14:textId="70E5E264" w:rsidR="00BD3E47" w:rsidRPr="007E1D0C" w:rsidRDefault="00BD3E47" w:rsidP="004A4139">
      <w:pPr>
        <w:ind w:left="426" w:hanging="568"/>
        <w:rPr>
          <w:rFonts w:ascii="Times New Roman" w:hAnsi="Times New Roman" w:cs="Times New Roman"/>
          <w:b/>
          <w:bCs/>
          <w:sz w:val="26"/>
          <w:szCs w:val="26"/>
          <w:u w:val="single"/>
        </w:rPr>
      </w:pPr>
      <w:r w:rsidRPr="007E1D0C">
        <w:rPr>
          <w:rFonts w:ascii="Times New Roman" w:hAnsi="Times New Roman" w:cs="Times New Roman"/>
          <w:b/>
          <w:bCs/>
          <w:sz w:val="26"/>
          <w:szCs w:val="26"/>
          <w:u w:val="single"/>
        </w:rPr>
        <w:t>INTERPRETATION</w:t>
      </w:r>
    </w:p>
    <w:p w14:paraId="3E2B0B5E" w14:textId="6DAC8F8F" w:rsidR="00BD3E47" w:rsidRPr="007E1D0C" w:rsidRDefault="00BD3E47" w:rsidP="004A4139">
      <w:pPr>
        <w:spacing w:after="0"/>
        <w:ind w:left="426" w:hanging="568"/>
        <w:rPr>
          <w:rFonts w:ascii="Times New Roman" w:hAnsi="Times New Roman" w:cs="Times New Roman"/>
          <w:sz w:val="26"/>
          <w:szCs w:val="26"/>
        </w:rPr>
      </w:pPr>
      <w:r w:rsidRPr="007E1D0C">
        <w:rPr>
          <w:rFonts w:ascii="Times New Roman" w:hAnsi="Times New Roman" w:cs="Times New Roman"/>
          <w:sz w:val="26"/>
          <w:szCs w:val="26"/>
        </w:rPr>
        <w:t>In these Rules, except where the context otherwise requires:-</w:t>
      </w:r>
    </w:p>
    <w:p w14:paraId="0717682D" w14:textId="7843AD6E" w:rsidR="00E83291" w:rsidRPr="007E1D0C" w:rsidRDefault="00B84946" w:rsidP="004A4139">
      <w:pPr>
        <w:pStyle w:val="ListParagraph"/>
        <w:numPr>
          <w:ilvl w:val="0"/>
          <w:numId w:val="17"/>
        </w:numPr>
        <w:spacing w:after="0"/>
        <w:ind w:left="709" w:hanging="284"/>
        <w:rPr>
          <w:rFonts w:ascii="Times New Roman" w:hAnsi="Times New Roman" w:cs="Times New Roman"/>
          <w:sz w:val="26"/>
          <w:szCs w:val="26"/>
        </w:rPr>
      </w:pPr>
      <w:r w:rsidRPr="007E1D0C">
        <w:rPr>
          <w:rFonts w:ascii="Times New Roman" w:hAnsi="Times New Roman" w:cs="Times New Roman"/>
          <w:sz w:val="26"/>
          <w:szCs w:val="26"/>
        </w:rPr>
        <w:t>t</w:t>
      </w:r>
      <w:r w:rsidR="00BD3E47" w:rsidRPr="007E1D0C">
        <w:rPr>
          <w:rFonts w:ascii="Times New Roman" w:hAnsi="Times New Roman" w:cs="Times New Roman"/>
          <w:sz w:val="26"/>
          <w:szCs w:val="26"/>
        </w:rPr>
        <w:t>he singular includes the plural and the masculine includes the feminine</w:t>
      </w:r>
    </w:p>
    <w:p w14:paraId="0BB9F48D" w14:textId="757CD85B" w:rsidR="00E83291" w:rsidRPr="007E1D0C" w:rsidRDefault="00BD3E47" w:rsidP="004A4139">
      <w:pPr>
        <w:pStyle w:val="ListParagraph"/>
        <w:numPr>
          <w:ilvl w:val="0"/>
          <w:numId w:val="17"/>
        </w:numPr>
        <w:spacing w:after="0"/>
        <w:ind w:left="709" w:hanging="284"/>
        <w:rPr>
          <w:rFonts w:ascii="Times New Roman" w:hAnsi="Times New Roman" w:cs="Times New Roman"/>
          <w:sz w:val="26"/>
          <w:szCs w:val="26"/>
        </w:rPr>
      </w:pPr>
      <w:r w:rsidRPr="007E1D0C">
        <w:rPr>
          <w:rFonts w:ascii="Times New Roman" w:hAnsi="Times New Roman" w:cs="Times New Roman"/>
          <w:sz w:val="26"/>
          <w:szCs w:val="26"/>
        </w:rPr>
        <w:t>“The Kent County Association of Change Ringers” can be refe</w:t>
      </w:r>
      <w:r w:rsidR="0029380A" w:rsidRPr="007E1D0C">
        <w:rPr>
          <w:rFonts w:ascii="Times New Roman" w:hAnsi="Times New Roman" w:cs="Times New Roman"/>
          <w:sz w:val="26"/>
          <w:szCs w:val="26"/>
        </w:rPr>
        <w:t>r</w:t>
      </w:r>
      <w:r w:rsidRPr="007E1D0C">
        <w:rPr>
          <w:rFonts w:ascii="Times New Roman" w:hAnsi="Times New Roman" w:cs="Times New Roman"/>
          <w:sz w:val="26"/>
          <w:szCs w:val="26"/>
        </w:rPr>
        <w:t xml:space="preserve">red to as KCACR or </w:t>
      </w:r>
      <w:r w:rsidR="00A76F21" w:rsidRPr="007E1D0C">
        <w:rPr>
          <w:rFonts w:ascii="Times New Roman" w:hAnsi="Times New Roman" w:cs="Times New Roman"/>
          <w:sz w:val="26"/>
          <w:szCs w:val="26"/>
        </w:rPr>
        <w:t>t</w:t>
      </w:r>
      <w:r w:rsidRPr="007E1D0C">
        <w:rPr>
          <w:rFonts w:ascii="Times New Roman" w:hAnsi="Times New Roman" w:cs="Times New Roman"/>
          <w:sz w:val="26"/>
          <w:szCs w:val="26"/>
        </w:rPr>
        <w:t>he Association</w:t>
      </w:r>
    </w:p>
    <w:p w14:paraId="17AA9A28" w14:textId="4B6C053F" w:rsidR="00E83291" w:rsidRPr="007E1D0C" w:rsidRDefault="00BD3E47" w:rsidP="004A4139">
      <w:pPr>
        <w:pStyle w:val="ListParagraph"/>
        <w:numPr>
          <w:ilvl w:val="0"/>
          <w:numId w:val="17"/>
        </w:numPr>
        <w:spacing w:after="0"/>
        <w:ind w:left="709" w:hanging="284"/>
        <w:rPr>
          <w:rFonts w:ascii="Times New Roman" w:hAnsi="Times New Roman" w:cs="Times New Roman"/>
          <w:sz w:val="26"/>
          <w:szCs w:val="26"/>
        </w:rPr>
      </w:pPr>
      <w:r w:rsidRPr="007E1D0C">
        <w:rPr>
          <w:rFonts w:ascii="Times New Roman" w:hAnsi="Times New Roman" w:cs="Times New Roman"/>
          <w:sz w:val="26"/>
          <w:szCs w:val="26"/>
        </w:rPr>
        <w:t>“</w:t>
      </w:r>
      <w:r w:rsidR="00B84946" w:rsidRPr="007E1D0C">
        <w:rPr>
          <w:rFonts w:ascii="Times New Roman" w:hAnsi="Times New Roman" w:cs="Times New Roman"/>
          <w:sz w:val="26"/>
          <w:szCs w:val="26"/>
        </w:rPr>
        <w:t>M</w:t>
      </w:r>
      <w:r w:rsidRPr="007E1D0C">
        <w:rPr>
          <w:rFonts w:ascii="Times New Roman" w:hAnsi="Times New Roman" w:cs="Times New Roman"/>
          <w:sz w:val="26"/>
          <w:szCs w:val="26"/>
        </w:rPr>
        <w:t>ember” means a member of the Association in any category</w:t>
      </w:r>
    </w:p>
    <w:p w14:paraId="3893CA8B" w14:textId="442657D8" w:rsidR="00E83291" w:rsidRPr="007E1D0C" w:rsidRDefault="00E83291" w:rsidP="004A4139">
      <w:pPr>
        <w:pStyle w:val="ListParagraph"/>
        <w:numPr>
          <w:ilvl w:val="0"/>
          <w:numId w:val="17"/>
        </w:numPr>
        <w:spacing w:after="0"/>
        <w:ind w:left="709" w:hanging="284"/>
        <w:rPr>
          <w:rFonts w:ascii="Times New Roman" w:hAnsi="Times New Roman" w:cs="Times New Roman"/>
          <w:sz w:val="26"/>
          <w:szCs w:val="26"/>
        </w:rPr>
      </w:pPr>
      <w:r w:rsidRPr="007E1D0C">
        <w:rPr>
          <w:rFonts w:ascii="Times New Roman" w:hAnsi="Times New Roman" w:cs="Times New Roman"/>
          <w:sz w:val="26"/>
          <w:szCs w:val="26"/>
        </w:rPr>
        <w:t>“</w:t>
      </w:r>
      <w:r w:rsidR="00ED5CB1" w:rsidRPr="007E1D0C">
        <w:rPr>
          <w:rFonts w:ascii="Times New Roman" w:hAnsi="Times New Roman" w:cs="Times New Roman"/>
          <w:sz w:val="26"/>
          <w:szCs w:val="26"/>
        </w:rPr>
        <w:t xml:space="preserve">Association </w:t>
      </w:r>
      <w:r w:rsidR="00BD3E47" w:rsidRPr="007E1D0C">
        <w:rPr>
          <w:rFonts w:ascii="Times New Roman" w:hAnsi="Times New Roman" w:cs="Times New Roman"/>
          <w:sz w:val="26"/>
          <w:szCs w:val="26"/>
        </w:rPr>
        <w:t xml:space="preserve">Officer” means </w:t>
      </w:r>
      <w:r w:rsidR="00A76F21" w:rsidRPr="007E1D0C">
        <w:rPr>
          <w:rFonts w:ascii="Times New Roman" w:hAnsi="Times New Roman" w:cs="Times New Roman"/>
          <w:sz w:val="26"/>
          <w:szCs w:val="26"/>
        </w:rPr>
        <w:t>a member elected</w:t>
      </w:r>
      <w:r w:rsidR="00ED5CB1" w:rsidRPr="007E1D0C">
        <w:rPr>
          <w:rFonts w:ascii="Times New Roman" w:hAnsi="Times New Roman" w:cs="Times New Roman"/>
          <w:sz w:val="26"/>
          <w:szCs w:val="26"/>
        </w:rPr>
        <w:t xml:space="preserve"> or appointed</w:t>
      </w:r>
      <w:r w:rsidR="00A76F21" w:rsidRPr="007E1D0C">
        <w:rPr>
          <w:rFonts w:ascii="Times New Roman" w:hAnsi="Times New Roman" w:cs="Times New Roman"/>
          <w:sz w:val="26"/>
          <w:szCs w:val="26"/>
        </w:rPr>
        <w:t xml:space="preserve"> to any Association post</w:t>
      </w:r>
    </w:p>
    <w:p w14:paraId="7A2EF2A8" w14:textId="2511BCBD" w:rsidR="00E83291" w:rsidRPr="007E1D0C" w:rsidRDefault="00BD3E47" w:rsidP="004A4139">
      <w:pPr>
        <w:pStyle w:val="ListParagraph"/>
        <w:numPr>
          <w:ilvl w:val="0"/>
          <w:numId w:val="17"/>
        </w:numPr>
        <w:spacing w:after="0"/>
        <w:ind w:left="709" w:hanging="284"/>
        <w:rPr>
          <w:rFonts w:ascii="Times New Roman" w:hAnsi="Times New Roman" w:cs="Times New Roman"/>
          <w:sz w:val="26"/>
          <w:szCs w:val="26"/>
        </w:rPr>
      </w:pPr>
      <w:r w:rsidRPr="007E1D0C">
        <w:rPr>
          <w:rFonts w:ascii="Times New Roman" w:hAnsi="Times New Roman" w:cs="Times New Roman"/>
          <w:sz w:val="26"/>
          <w:szCs w:val="26"/>
        </w:rPr>
        <w:t>“Principal Officer” means</w:t>
      </w:r>
      <w:r w:rsidR="00175F4F" w:rsidRPr="007E1D0C">
        <w:rPr>
          <w:rFonts w:ascii="Times New Roman" w:hAnsi="Times New Roman" w:cs="Times New Roman"/>
          <w:sz w:val="26"/>
          <w:szCs w:val="26"/>
        </w:rPr>
        <w:t xml:space="preserve"> the Association Chairman,</w:t>
      </w:r>
      <w:r w:rsidR="00A76F21" w:rsidRPr="007E1D0C">
        <w:rPr>
          <w:rFonts w:ascii="Times New Roman" w:hAnsi="Times New Roman" w:cs="Times New Roman"/>
          <w:sz w:val="26"/>
          <w:szCs w:val="26"/>
        </w:rPr>
        <w:t xml:space="preserve"> General</w:t>
      </w:r>
      <w:r w:rsidR="00175F4F" w:rsidRPr="007E1D0C">
        <w:rPr>
          <w:rFonts w:ascii="Times New Roman" w:hAnsi="Times New Roman" w:cs="Times New Roman"/>
          <w:sz w:val="26"/>
          <w:szCs w:val="26"/>
        </w:rPr>
        <w:t xml:space="preserve"> Secretary and Treasurer</w:t>
      </w:r>
    </w:p>
    <w:p w14:paraId="0116CC80" w14:textId="26CA60CC" w:rsidR="00242D3E" w:rsidRPr="007E1D0C" w:rsidRDefault="00242D3E" w:rsidP="004A4139">
      <w:pPr>
        <w:pStyle w:val="ListParagraph"/>
        <w:numPr>
          <w:ilvl w:val="0"/>
          <w:numId w:val="17"/>
        </w:numPr>
        <w:ind w:left="709" w:hanging="284"/>
        <w:contextualSpacing w:val="0"/>
        <w:rPr>
          <w:rFonts w:ascii="Times New Roman" w:hAnsi="Times New Roman" w:cs="Times New Roman"/>
          <w:sz w:val="26"/>
          <w:szCs w:val="26"/>
        </w:rPr>
      </w:pPr>
      <w:r w:rsidRPr="007E1D0C">
        <w:rPr>
          <w:rFonts w:ascii="Times New Roman" w:hAnsi="Times New Roman" w:cs="Times New Roman"/>
          <w:sz w:val="26"/>
          <w:szCs w:val="26"/>
        </w:rPr>
        <w:t>“</w:t>
      </w:r>
      <w:r w:rsidR="00A76F21" w:rsidRPr="007E1D0C">
        <w:rPr>
          <w:rFonts w:ascii="Times New Roman" w:hAnsi="Times New Roman" w:cs="Times New Roman"/>
          <w:sz w:val="26"/>
          <w:szCs w:val="26"/>
        </w:rPr>
        <w:t>District Officer</w:t>
      </w:r>
      <w:r w:rsidRPr="007E1D0C">
        <w:rPr>
          <w:rFonts w:ascii="Times New Roman" w:hAnsi="Times New Roman" w:cs="Times New Roman"/>
          <w:sz w:val="26"/>
          <w:szCs w:val="26"/>
        </w:rPr>
        <w:t xml:space="preserve">” means a member </w:t>
      </w:r>
      <w:r w:rsidR="00ED5CB1" w:rsidRPr="007E1D0C">
        <w:rPr>
          <w:rFonts w:ascii="Times New Roman" w:hAnsi="Times New Roman" w:cs="Times New Roman"/>
          <w:sz w:val="26"/>
          <w:szCs w:val="26"/>
        </w:rPr>
        <w:t>elected or appointed</w:t>
      </w:r>
      <w:r w:rsidRPr="007E1D0C">
        <w:rPr>
          <w:rFonts w:ascii="Times New Roman" w:hAnsi="Times New Roman" w:cs="Times New Roman"/>
          <w:sz w:val="26"/>
          <w:szCs w:val="26"/>
        </w:rPr>
        <w:t xml:space="preserve"> to a</w:t>
      </w:r>
      <w:r w:rsidR="00ED5CB1" w:rsidRPr="007E1D0C">
        <w:rPr>
          <w:rFonts w:ascii="Times New Roman" w:hAnsi="Times New Roman" w:cs="Times New Roman"/>
          <w:sz w:val="26"/>
          <w:szCs w:val="26"/>
        </w:rPr>
        <w:t>ny</w:t>
      </w:r>
      <w:r w:rsidRPr="007E1D0C">
        <w:rPr>
          <w:rFonts w:ascii="Times New Roman" w:hAnsi="Times New Roman" w:cs="Times New Roman"/>
          <w:sz w:val="26"/>
          <w:szCs w:val="26"/>
        </w:rPr>
        <w:t xml:space="preserve"> District</w:t>
      </w:r>
      <w:r w:rsidR="00ED5CB1" w:rsidRPr="007E1D0C">
        <w:rPr>
          <w:rFonts w:ascii="Times New Roman" w:hAnsi="Times New Roman" w:cs="Times New Roman"/>
          <w:sz w:val="26"/>
          <w:szCs w:val="26"/>
        </w:rPr>
        <w:t xml:space="preserve"> Committee</w:t>
      </w:r>
      <w:r w:rsidRPr="007E1D0C">
        <w:rPr>
          <w:rFonts w:ascii="Times New Roman" w:hAnsi="Times New Roman" w:cs="Times New Roman"/>
          <w:sz w:val="26"/>
          <w:szCs w:val="26"/>
        </w:rPr>
        <w:t xml:space="preserve"> post</w:t>
      </w:r>
      <w:r w:rsidR="00545F82" w:rsidRPr="007E1D0C">
        <w:rPr>
          <w:rFonts w:ascii="Times New Roman" w:hAnsi="Times New Roman" w:cs="Times New Roman"/>
          <w:sz w:val="26"/>
          <w:szCs w:val="26"/>
        </w:rPr>
        <w:t>.</w:t>
      </w:r>
    </w:p>
    <w:p w14:paraId="74086DCD" w14:textId="77777777" w:rsidR="007E1D0C" w:rsidRDefault="007E1D0C" w:rsidP="007E1D0C">
      <w:pPr>
        <w:tabs>
          <w:tab w:val="left" w:pos="709"/>
        </w:tabs>
        <w:spacing w:after="0"/>
        <w:ind w:left="-142"/>
        <w:rPr>
          <w:rFonts w:ascii="Times New Roman" w:hAnsi="Times New Roman" w:cs="Times New Roman"/>
          <w:b/>
          <w:bCs/>
          <w:sz w:val="26"/>
          <w:szCs w:val="26"/>
          <w:u w:val="single"/>
        </w:rPr>
      </w:pPr>
    </w:p>
    <w:p w14:paraId="6AC9B939" w14:textId="2E043F98" w:rsidR="006A6924" w:rsidRPr="007E1D0C" w:rsidRDefault="00936003" w:rsidP="00936003">
      <w:pPr>
        <w:tabs>
          <w:tab w:val="left" w:pos="709"/>
        </w:tabs>
        <w:ind w:left="-142"/>
        <w:rPr>
          <w:rFonts w:ascii="Times New Roman" w:hAnsi="Times New Roman" w:cs="Times New Roman"/>
          <w:b/>
          <w:bCs/>
          <w:sz w:val="26"/>
          <w:szCs w:val="26"/>
          <w:u w:val="single"/>
        </w:rPr>
      </w:pPr>
      <w:r w:rsidRPr="007E1D0C">
        <w:rPr>
          <w:rFonts w:ascii="Times New Roman" w:hAnsi="Times New Roman" w:cs="Times New Roman"/>
          <w:b/>
          <w:bCs/>
          <w:sz w:val="26"/>
          <w:szCs w:val="26"/>
          <w:u w:val="single"/>
        </w:rPr>
        <w:t>1. N</w:t>
      </w:r>
      <w:r w:rsidR="006A6924" w:rsidRPr="007E1D0C">
        <w:rPr>
          <w:rFonts w:ascii="Times New Roman" w:hAnsi="Times New Roman" w:cs="Times New Roman"/>
          <w:b/>
          <w:bCs/>
          <w:sz w:val="26"/>
          <w:szCs w:val="26"/>
          <w:u w:val="single"/>
        </w:rPr>
        <w:t xml:space="preserve">AME </w:t>
      </w:r>
      <w:r w:rsidRPr="007E1D0C">
        <w:rPr>
          <w:rFonts w:ascii="Times New Roman" w:hAnsi="Times New Roman" w:cs="Times New Roman"/>
          <w:b/>
          <w:bCs/>
          <w:sz w:val="26"/>
          <w:szCs w:val="26"/>
          <w:u w:val="single"/>
        </w:rPr>
        <w:t>AND</w:t>
      </w:r>
      <w:r w:rsidR="006A6924" w:rsidRPr="007E1D0C">
        <w:rPr>
          <w:rFonts w:ascii="Times New Roman" w:hAnsi="Times New Roman" w:cs="Times New Roman"/>
          <w:b/>
          <w:bCs/>
          <w:sz w:val="26"/>
          <w:szCs w:val="26"/>
          <w:u w:val="single"/>
        </w:rPr>
        <w:t xml:space="preserve"> OBJECTS</w:t>
      </w:r>
    </w:p>
    <w:p w14:paraId="1B008BB9" w14:textId="116046CE" w:rsidR="00545F82" w:rsidRPr="007E1D0C" w:rsidRDefault="006A6924" w:rsidP="004A4139">
      <w:pPr>
        <w:pStyle w:val="ListParagraph"/>
        <w:numPr>
          <w:ilvl w:val="1"/>
          <w:numId w:val="18"/>
        </w:numPr>
        <w:spacing w:line="240" w:lineRule="auto"/>
        <w:ind w:left="426" w:hanging="568"/>
        <w:contextualSpacing w:val="0"/>
        <w:rPr>
          <w:rFonts w:ascii="Times New Roman" w:hAnsi="Times New Roman" w:cs="Times New Roman"/>
          <w:sz w:val="26"/>
          <w:szCs w:val="26"/>
        </w:rPr>
      </w:pPr>
      <w:r w:rsidRPr="007E1D0C">
        <w:rPr>
          <w:rFonts w:ascii="Times New Roman" w:hAnsi="Times New Roman" w:cs="Times New Roman"/>
          <w:sz w:val="26"/>
          <w:szCs w:val="26"/>
        </w:rPr>
        <w:t xml:space="preserve">The Association shall be called “The Kent County Association of Change Ringers” and </w:t>
      </w:r>
      <w:r w:rsidR="007F4EB0" w:rsidRPr="007E1D0C">
        <w:rPr>
          <w:rFonts w:ascii="Times New Roman" w:hAnsi="Times New Roman" w:cs="Times New Roman"/>
          <w:sz w:val="26"/>
          <w:szCs w:val="26"/>
        </w:rPr>
        <w:t xml:space="preserve">is </w:t>
      </w:r>
      <w:r w:rsidR="00166A86" w:rsidRPr="007E1D0C">
        <w:rPr>
          <w:rFonts w:ascii="Times New Roman" w:hAnsi="Times New Roman" w:cs="Times New Roman"/>
          <w:sz w:val="26"/>
          <w:szCs w:val="26"/>
        </w:rPr>
        <w:t>a voluntary unincorporated association.</w:t>
      </w:r>
    </w:p>
    <w:p w14:paraId="2E2E8CA8" w14:textId="2476BD02" w:rsidR="00545F82" w:rsidRPr="007E1D0C" w:rsidRDefault="004A4139" w:rsidP="004A4139">
      <w:pPr>
        <w:pStyle w:val="ListParagraph"/>
        <w:numPr>
          <w:ilvl w:val="1"/>
          <w:numId w:val="18"/>
        </w:numPr>
        <w:spacing w:line="240" w:lineRule="auto"/>
        <w:ind w:left="426" w:hanging="568"/>
        <w:contextualSpacing w:val="0"/>
        <w:rPr>
          <w:rFonts w:ascii="Times New Roman" w:hAnsi="Times New Roman" w:cs="Times New Roman"/>
          <w:sz w:val="26"/>
          <w:szCs w:val="26"/>
        </w:rPr>
      </w:pPr>
      <w:r w:rsidRPr="007E1D0C">
        <w:rPr>
          <w:rFonts w:ascii="Times New Roman" w:hAnsi="Times New Roman" w:cs="Times New Roman"/>
          <w:sz w:val="26"/>
          <w:szCs w:val="26"/>
        </w:rPr>
        <w:t>The Association sh</w:t>
      </w:r>
      <w:r w:rsidR="006A6924" w:rsidRPr="007E1D0C">
        <w:rPr>
          <w:rFonts w:ascii="Times New Roman" w:hAnsi="Times New Roman" w:cs="Times New Roman"/>
          <w:sz w:val="26"/>
          <w:szCs w:val="26"/>
        </w:rPr>
        <w:t xml:space="preserve">all operate in the geographical county of Kent and that part of London formerly in the county of Kent. </w:t>
      </w:r>
    </w:p>
    <w:p w14:paraId="1FAB19EB" w14:textId="62795EC5" w:rsidR="00545F82" w:rsidRPr="007E1D0C" w:rsidRDefault="00545F82" w:rsidP="004A4139">
      <w:pPr>
        <w:pStyle w:val="ListParagraph"/>
        <w:numPr>
          <w:ilvl w:val="1"/>
          <w:numId w:val="18"/>
        </w:numPr>
        <w:ind w:left="426" w:hanging="568"/>
        <w:rPr>
          <w:rFonts w:ascii="Times New Roman" w:hAnsi="Times New Roman" w:cs="Times New Roman"/>
          <w:sz w:val="26"/>
          <w:szCs w:val="26"/>
        </w:rPr>
      </w:pPr>
      <w:r w:rsidRPr="007E1D0C">
        <w:rPr>
          <w:rFonts w:ascii="Times New Roman" w:hAnsi="Times New Roman" w:cs="Times New Roman"/>
          <w:sz w:val="26"/>
          <w:szCs w:val="26"/>
        </w:rPr>
        <w:t>The</w:t>
      </w:r>
      <w:r w:rsidR="006A6924" w:rsidRPr="007E1D0C">
        <w:rPr>
          <w:rFonts w:ascii="Times New Roman" w:hAnsi="Times New Roman" w:cs="Times New Roman"/>
          <w:sz w:val="26"/>
          <w:szCs w:val="26"/>
        </w:rPr>
        <w:t xml:space="preserve"> aims </w:t>
      </w:r>
      <w:r w:rsidRPr="007E1D0C">
        <w:rPr>
          <w:rFonts w:ascii="Times New Roman" w:hAnsi="Times New Roman" w:cs="Times New Roman"/>
          <w:sz w:val="26"/>
          <w:szCs w:val="26"/>
        </w:rPr>
        <w:t xml:space="preserve">of the Association </w:t>
      </w:r>
      <w:r w:rsidR="006A6924" w:rsidRPr="007E1D0C">
        <w:rPr>
          <w:rFonts w:ascii="Times New Roman" w:hAnsi="Times New Roman" w:cs="Times New Roman"/>
          <w:sz w:val="26"/>
          <w:szCs w:val="26"/>
        </w:rPr>
        <w:t>shall be</w:t>
      </w:r>
      <w:r w:rsidR="00E83291" w:rsidRPr="007E1D0C">
        <w:rPr>
          <w:rFonts w:ascii="Times New Roman" w:hAnsi="Times New Roman" w:cs="Times New Roman"/>
          <w:sz w:val="26"/>
          <w:szCs w:val="26"/>
        </w:rPr>
        <w:t>:-</w:t>
      </w:r>
    </w:p>
    <w:p w14:paraId="6F753916" w14:textId="49780E39" w:rsidR="00545F82" w:rsidRPr="007E1D0C" w:rsidRDefault="00545F82" w:rsidP="004A4139">
      <w:pPr>
        <w:pStyle w:val="ListParagraph"/>
        <w:ind w:left="709" w:hanging="284"/>
        <w:rPr>
          <w:rFonts w:ascii="Times New Roman" w:hAnsi="Times New Roman" w:cs="Times New Roman"/>
          <w:sz w:val="26"/>
          <w:szCs w:val="26"/>
        </w:rPr>
      </w:pPr>
      <w:r w:rsidRPr="007E1D0C">
        <w:rPr>
          <w:rFonts w:ascii="Times New Roman" w:hAnsi="Times New Roman" w:cs="Times New Roman"/>
          <w:sz w:val="26"/>
          <w:szCs w:val="26"/>
        </w:rPr>
        <w:t xml:space="preserve">• </w:t>
      </w:r>
      <w:r w:rsidR="00B84946" w:rsidRPr="007E1D0C">
        <w:rPr>
          <w:rFonts w:ascii="Times New Roman" w:hAnsi="Times New Roman" w:cs="Times New Roman"/>
          <w:sz w:val="26"/>
          <w:szCs w:val="26"/>
        </w:rPr>
        <w:tab/>
      </w:r>
      <w:r w:rsidRPr="007E1D0C">
        <w:rPr>
          <w:rFonts w:ascii="Times New Roman" w:hAnsi="Times New Roman" w:cs="Times New Roman"/>
          <w:sz w:val="26"/>
          <w:szCs w:val="26"/>
        </w:rPr>
        <w:t>the safety and wellbeing of its Members</w:t>
      </w:r>
    </w:p>
    <w:p w14:paraId="48333931" w14:textId="1DC680B1" w:rsidR="00545F82" w:rsidRPr="007E1D0C" w:rsidRDefault="001B5775" w:rsidP="004A4139">
      <w:pPr>
        <w:pStyle w:val="ListParagraph"/>
        <w:ind w:left="709" w:hanging="284"/>
        <w:rPr>
          <w:rFonts w:ascii="Times New Roman" w:hAnsi="Times New Roman" w:cs="Times New Roman"/>
          <w:sz w:val="26"/>
          <w:szCs w:val="26"/>
        </w:rPr>
      </w:pPr>
      <w:r w:rsidRPr="007E1D0C">
        <w:rPr>
          <w:rFonts w:ascii="Times New Roman" w:hAnsi="Times New Roman" w:cs="Times New Roman"/>
          <w:sz w:val="26"/>
          <w:szCs w:val="26"/>
        </w:rPr>
        <w:t xml:space="preserve">• </w:t>
      </w:r>
      <w:r w:rsidR="00B84946" w:rsidRPr="007E1D0C">
        <w:rPr>
          <w:rFonts w:ascii="Times New Roman" w:hAnsi="Times New Roman" w:cs="Times New Roman"/>
          <w:sz w:val="26"/>
          <w:szCs w:val="26"/>
        </w:rPr>
        <w:tab/>
      </w:r>
      <w:r w:rsidRPr="007E1D0C">
        <w:rPr>
          <w:rFonts w:ascii="Times New Roman" w:hAnsi="Times New Roman" w:cs="Times New Roman"/>
          <w:sz w:val="26"/>
          <w:szCs w:val="26"/>
        </w:rPr>
        <w:t xml:space="preserve">the cultivation of the art of change ringing </w:t>
      </w:r>
    </w:p>
    <w:p w14:paraId="58B7CF18" w14:textId="6343D3ED" w:rsidR="00545F82" w:rsidRPr="007E1D0C" w:rsidRDefault="001B5775" w:rsidP="004A4139">
      <w:pPr>
        <w:pStyle w:val="ListParagraph"/>
        <w:ind w:left="709" w:hanging="284"/>
        <w:rPr>
          <w:rFonts w:ascii="Times New Roman" w:hAnsi="Times New Roman" w:cs="Times New Roman"/>
          <w:sz w:val="26"/>
          <w:szCs w:val="26"/>
        </w:rPr>
      </w:pPr>
      <w:r w:rsidRPr="007E1D0C">
        <w:rPr>
          <w:rFonts w:ascii="Times New Roman" w:hAnsi="Times New Roman" w:cs="Times New Roman"/>
          <w:sz w:val="26"/>
          <w:szCs w:val="26"/>
        </w:rPr>
        <w:t xml:space="preserve">• </w:t>
      </w:r>
      <w:r w:rsidR="00B84946" w:rsidRPr="007E1D0C">
        <w:rPr>
          <w:rFonts w:ascii="Times New Roman" w:hAnsi="Times New Roman" w:cs="Times New Roman"/>
          <w:sz w:val="26"/>
          <w:szCs w:val="26"/>
        </w:rPr>
        <w:tab/>
      </w:r>
      <w:r w:rsidRPr="007E1D0C">
        <w:rPr>
          <w:rFonts w:ascii="Times New Roman" w:hAnsi="Times New Roman" w:cs="Times New Roman"/>
          <w:sz w:val="26"/>
          <w:szCs w:val="26"/>
        </w:rPr>
        <w:t>encouraging the continuation of the art of bellringing</w:t>
      </w:r>
    </w:p>
    <w:p w14:paraId="77097D69" w14:textId="77777777" w:rsidR="00FC13C5" w:rsidRPr="007E1D0C" w:rsidRDefault="006A6924" w:rsidP="00FC13C5">
      <w:pPr>
        <w:pStyle w:val="ListParagraph"/>
        <w:spacing w:after="0"/>
        <w:ind w:left="709" w:hanging="284"/>
        <w:contextualSpacing w:val="0"/>
        <w:rPr>
          <w:rFonts w:ascii="Times New Roman" w:hAnsi="Times New Roman" w:cs="Times New Roman"/>
          <w:sz w:val="26"/>
          <w:szCs w:val="26"/>
        </w:rPr>
      </w:pPr>
      <w:r w:rsidRPr="007E1D0C">
        <w:rPr>
          <w:rFonts w:ascii="Times New Roman" w:hAnsi="Times New Roman" w:cs="Times New Roman"/>
          <w:sz w:val="26"/>
          <w:szCs w:val="26"/>
        </w:rPr>
        <w:t xml:space="preserve">• </w:t>
      </w:r>
      <w:r w:rsidR="00B84946" w:rsidRPr="007E1D0C">
        <w:rPr>
          <w:rFonts w:ascii="Times New Roman" w:hAnsi="Times New Roman" w:cs="Times New Roman"/>
          <w:sz w:val="26"/>
          <w:szCs w:val="26"/>
        </w:rPr>
        <w:tab/>
      </w:r>
      <w:r w:rsidRPr="007E1D0C">
        <w:rPr>
          <w:rFonts w:ascii="Times New Roman" w:hAnsi="Times New Roman" w:cs="Times New Roman"/>
          <w:sz w:val="26"/>
          <w:szCs w:val="26"/>
        </w:rPr>
        <w:t xml:space="preserve">the establishment, maintenance and encouragement of service ringing in the churches in its area </w:t>
      </w:r>
    </w:p>
    <w:p w14:paraId="760522EA" w14:textId="2EE5722E" w:rsidR="00545F82" w:rsidRPr="007E1D0C" w:rsidRDefault="006A6924" w:rsidP="00FC13C5">
      <w:pPr>
        <w:spacing w:after="0"/>
        <w:ind w:left="567" w:hanging="141"/>
        <w:rPr>
          <w:rFonts w:ascii="Times New Roman" w:hAnsi="Times New Roman" w:cs="Times New Roman"/>
          <w:sz w:val="26"/>
          <w:szCs w:val="26"/>
        </w:rPr>
      </w:pPr>
      <w:r w:rsidRPr="007E1D0C">
        <w:rPr>
          <w:rFonts w:ascii="Times New Roman" w:hAnsi="Times New Roman" w:cs="Times New Roman"/>
          <w:sz w:val="26"/>
          <w:szCs w:val="26"/>
        </w:rPr>
        <w:t xml:space="preserve">• </w:t>
      </w:r>
      <w:r w:rsidR="00B84946" w:rsidRPr="007E1D0C">
        <w:rPr>
          <w:rFonts w:ascii="Times New Roman" w:hAnsi="Times New Roman" w:cs="Times New Roman"/>
          <w:sz w:val="26"/>
          <w:szCs w:val="26"/>
        </w:rPr>
        <w:tab/>
      </w:r>
      <w:r w:rsidR="00FC13C5" w:rsidRPr="007E1D0C">
        <w:rPr>
          <w:rFonts w:ascii="Times New Roman" w:hAnsi="Times New Roman" w:cs="Times New Roman"/>
          <w:sz w:val="26"/>
          <w:szCs w:val="26"/>
        </w:rPr>
        <w:t>the proper care and use of bells and belfries</w:t>
      </w:r>
    </w:p>
    <w:p w14:paraId="653B0220" w14:textId="77777777" w:rsidR="00ED5CB1" w:rsidRPr="007E1D0C" w:rsidRDefault="006A6924" w:rsidP="00ED5CB1">
      <w:pPr>
        <w:pStyle w:val="ListParagraph"/>
        <w:spacing w:line="240" w:lineRule="auto"/>
        <w:ind w:left="709" w:hanging="284"/>
        <w:contextualSpacing w:val="0"/>
        <w:rPr>
          <w:rFonts w:ascii="Times New Roman" w:hAnsi="Times New Roman" w:cs="Times New Roman"/>
          <w:sz w:val="26"/>
          <w:szCs w:val="26"/>
        </w:rPr>
      </w:pPr>
      <w:r w:rsidRPr="007E1D0C">
        <w:rPr>
          <w:rFonts w:ascii="Times New Roman" w:hAnsi="Times New Roman" w:cs="Times New Roman"/>
          <w:sz w:val="26"/>
          <w:szCs w:val="26"/>
        </w:rPr>
        <w:t xml:space="preserve">• </w:t>
      </w:r>
      <w:r w:rsidR="00B84946" w:rsidRPr="007E1D0C">
        <w:rPr>
          <w:rFonts w:ascii="Times New Roman" w:hAnsi="Times New Roman" w:cs="Times New Roman"/>
          <w:sz w:val="26"/>
          <w:szCs w:val="26"/>
        </w:rPr>
        <w:tab/>
      </w:r>
      <w:r w:rsidR="00FC13C5" w:rsidRPr="007E1D0C">
        <w:rPr>
          <w:rFonts w:ascii="Times New Roman" w:hAnsi="Times New Roman" w:cs="Times New Roman"/>
          <w:sz w:val="26"/>
          <w:szCs w:val="26"/>
        </w:rPr>
        <w:t>the recognition of ringers as church volunteers.</w:t>
      </w:r>
    </w:p>
    <w:p w14:paraId="42E8DD0C" w14:textId="011D25DE" w:rsidR="00936003" w:rsidRPr="007E1D0C" w:rsidRDefault="00ED5CB1" w:rsidP="00ED5CB1">
      <w:pPr>
        <w:spacing w:line="240" w:lineRule="auto"/>
        <w:ind w:left="426" w:hanging="568"/>
        <w:rPr>
          <w:rFonts w:ascii="Times New Roman" w:hAnsi="Times New Roman" w:cs="Times New Roman"/>
          <w:sz w:val="26"/>
          <w:szCs w:val="26"/>
        </w:rPr>
      </w:pPr>
      <w:r w:rsidRPr="007E1D0C">
        <w:rPr>
          <w:rFonts w:ascii="Times New Roman" w:hAnsi="Times New Roman" w:cs="Times New Roman"/>
          <w:sz w:val="26"/>
          <w:szCs w:val="26"/>
        </w:rPr>
        <w:t>1.4</w:t>
      </w:r>
      <w:r w:rsidR="001F1727" w:rsidRPr="007E1D0C">
        <w:rPr>
          <w:rFonts w:ascii="Times New Roman" w:hAnsi="Times New Roman" w:cs="Times New Roman"/>
          <w:sz w:val="26"/>
          <w:szCs w:val="26"/>
        </w:rPr>
        <w:tab/>
      </w:r>
      <w:r w:rsidR="00B84946" w:rsidRPr="007E1D0C">
        <w:rPr>
          <w:rFonts w:ascii="Times New Roman" w:hAnsi="Times New Roman" w:cs="Times New Roman"/>
          <w:sz w:val="26"/>
          <w:szCs w:val="26"/>
        </w:rPr>
        <w:t>T</w:t>
      </w:r>
      <w:r w:rsidR="007934EF" w:rsidRPr="007E1D0C">
        <w:rPr>
          <w:rFonts w:ascii="Times New Roman" w:hAnsi="Times New Roman" w:cs="Times New Roman"/>
          <w:sz w:val="26"/>
          <w:szCs w:val="26"/>
        </w:rPr>
        <w:t>h</w:t>
      </w:r>
      <w:r w:rsidR="005C67AA" w:rsidRPr="007E1D0C">
        <w:rPr>
          <w:rFonts w:ascii="Times New Roman" w:hAnsi="Times New Roman" w:cs="Times New Roman"/>
          <w:sz w:val="26"/>
          <w:szCs w:val="26"/>
        </w:rPr>
        <w:t>e Association shall be affiliated to the Central Council of Church Bell Ringers</w:t>
      </w:r>
      <w:r w:rsidR="00FA6865" w:rsidRPr="007E1D0C">
        <w:rPr>
          <w:rFonts w:ascii="Times New Roman" w:hAnsi="Times New Roman" w:cs="Times New Roman"/>
          <w:sz w:val="26"/>
          <w:szCs w:val="26"/>
        </w:rPr>
        <w:t xml:space="preserve"> (CCCBR)</w:t>
      </w:r>
      <w:r w:rsidR="001B5775" w:rsidRPr="007E1D0C">
        <w:rPr>
          <w:rFonts w:ascii="Times New Roman" w:hAnsi="Times New Roman" w:cs="Times New Roman"/>
          <w:sz w:val="26"/>
          <w:szCs w:val="26"/>
        </w:rPr>
        <w:t>.</w:t>
      </w:r>
    </w:p>
    <w:p w14:paraId="2CD4A02A" w14:textId="68533BA2" w:rsidR="00164573" w:rsidRPr="007E1D0C" w:rsidRDefault="00164573" w:rsidP="007E1D0C">
      <w:pPr>
        <w:spacing w:after="0"/>
        <w:rPr>
          <w:rFonts w:ascii="Times New Roman" w:hAnsi="Times New Roman" w:cs="Times New Roman"/>
          <w:b/>
          <w:bCs/>
          <w:sz w:val="26"/>
          <w:szCs w:val="26"/>
          <w:u w:val="single"/>
        </w:rPr>
      </w:pPr>
    </w:p>
    <w:p w14:paraId="2ED5A841" w14:textId="52E4C133" w:rsidR="005C67AA" w:rsidRPr="007E1D0C" w:rsidRDefault="00936003" w:rsidP="001B7039">
      <w:pPr>
        <w:ind w:left="-142"/>
        <w:rPr>
          <w:rFonts w:ascii="Times New Roman" w:hAnsi="Times New Roman" w:cs="Times New Roman"/>
          <w:sz w:val="26"/>
          <w:szCs w:val="26"/>
        </w:rPr>
      </w:pPr>
      <w:r w:rsidRPr="007E1D0C">
        <w:rPr>
          <w:rFonts w:ascii="Times New Roman" w:hAnsi="Times New Roman" w:cs="Times New Roman"/>
          <w:b/>
          <w:bCs/>
          <w:sz w:val="26"/>
          <w:szCs w:val="26"/>
          <w:u w:val="single"/>
        </w:rPr>
        <w:t>2. P</w:t>
      </w:r>
      <w:r w:rsidR="004B4B8E" w:rsidRPr="007E1D0C">
        <w:rPr>
          <w:rFonts w:ascii="Times New Roman" w:hAnsi="Times New Roman" w:cs="Times New Roman"/>
          <w:b/>
          <w:bCs/>
          <w:sz w:val="26"/>
          <w:szCs w:val="26"/>
          <w:u w:val="single"/>
        </w:rPr>
        <w:t xml:space="preserve">RESIDENT </w:t>
      </w:r>
      <w:r w:rsidRPr="007E1D0C">
        <w:rPr>
          <w:rFonts w:ascii="Times New Roman" w:hAnsi="Times New Roman" w:cs="Times New Roman"/>
          <w:b/>
          <w:bCs/>
          <w:sz w:val="26"/>
          <w:szCs w:val="26"/>
          <w:u w:val="single"/>
        </w:rPr>
        <w:t xml:space="preserve">AND </w:t>
      </w:r>
      <w:r w:rsidR="004B4B8E" w:rsidRPr="007E1D0C">
        <w:rPr>
          <w:rFonts w:ascii="Times New Roman" w:hAnsi="Times New Roman" w:cs="Times New Roman"/>
          <w:b/>
          <w:bCs/>
          <w:sz w:val="26"/>
          <w:szCs w:val="26"/>
          <w:u w:val="single"/>
        </w:rPr>
        <w:t>VICE PRESIDENTS</w:t>
      </w:r>
    </w:p>
    <w:p w14:paraId="13403797" w14:textId="7E0276B8" w:rsidR="00985CB3" w:rsidRPr="007E1D0C" w:rsidRDefault="005C67AA" w:rsidP="00D71D8B">
      <w:pPr>
        <w:pStyle w:val="ListParagraph"/>
        <w:numPr>
          <w:ilvl w:val="1"/>
          <w:numId w:val="21"/>
        </w:numPr>
        <w:spacing w:line="240" w:lineRule="auto"/>
        <w:ind w:left="426" w:hanging="568"/>
        <w:rPr>
          <w:rFonts w:ascii="Times New Roman" w:hAnsi="Times New Roman" w:cs="Times New Roman"/>
          <w:sz w:val="26"/>
          <w:szCs w:val="26"/>
        </w:rPr>
      </w:pPr>
      <w:r w:rsidRPr="007E1D0C">
        <w:rPr>
          <w:rFonts w:ascii="Times New Roman" w:hAnsi="Times New Roman" w:cs="Times New Roman"/>
          <w:sz w:val="26"/>
          <w:szCs w:val="26"/>
        </w:rPr>
        <w:t>The Archbishop of Canterbury shall be invited to become President</w:t>
      </w:r>
      <w:r w:rsidR="00B84946" w:rsidRPr="007E1D0C">
        <w:rPr>
          <w:rFonts w:ascii="Times New Roman" w:hAnsi="Times New Roman" w:cs="Times New Roman"/>
          <w:sz w:val="26"/>
          <w:szCs w:val="26"/>
        </w:rPr>
        <w:t>. Should the Archbishop of Canterbury decline this invitation</w:t>
      </w:r>
      <w:r w:rsidRPr="007E1D0C">
        <w:rPr>
          <w:rFonts w:ascii="Times New Roman" w:hAnsi="Times New Roman" w:cs="Times New Roman"/>
          <w:sz w:val="26"/>
          <w:szCs w:val="26"/>
        </w:rPr>
        <w:t xml:space="preserve"> </w:t>
      </w:r>
      <w:r w:rsidR="00B84946" w:rsidRPr="007E1D0C">
        <w:rPr>
          <w:rFonts w:ascii="Times New Roman" w:hAnsi="Times New Roman" w:cs="Times New Roman"/>
          <w:sz w:val="26"/>
          <w:szCs w:val="26"/>
        </w:rPr>
        <w:t xml:space="preserve">the General Committee shall invite the Bishop of Rochester </w:t>
      </w:r>
      <w:r w:rsidR="000768EC" w:rsidRPr="007E1D0C">
        <w:rPr>
          <w:rFonts w:ascii="Times New Roman" w:hAnsi="Times New Roman" w:cs="Times New Roman"/>
          <w:sz w:val="26"/>
          <w:szCs w:val="26"/>
        </w:rPr>
        <w:t xml:space="preserve">to </w:t>
      </w:r>
      <w:r w:rsidR="00B70269" w:rsidRPr="007E1D0C">
        <w:rPr>
          <w:rFonts w:ascii="Times New Roman" w:hAnsi="Times New Roman" w:cs="Times New Roman"/>
          <w:sz w:val="26"/>
          <w:szCs w:val="26"/>
        </w:rPr>
        <w:t>fulfil this position</w:t>
      </w:r>
      <w:r w:rsidR="00FF46EC" w:rsidRPr="007E1D0C">
        <w:rPr>
          <w:rFonts w:ascii="Times New Roman" w:hAnsi="Times New Roman" w:cs="Times New Roman"/>
          <w:sz w:val="26"/>
          <w:szCs w:val="26"/>
        </w:rPr>
        <w:t xml:space="preserve">. </w:t>
      </w:r>
      <w:r w:rsidR="009F231A" w:rsidRPr="007E1D0C">
        <w:rPr>
          <w:rFonts w:ascii="Times New Roman" w:hAnsi="Times New Roman" w:cs="Times New Roman"/>
          <w:sz w:val="26"/>
          <w:szCs w:val="26"/>
        </w:rPr>
        <w:t xml:space="preserve">In the event of </w:t>
      </w:r>
      <w:r w:rsidR="00FF46EC" w:rsidRPr="007E1D0C">
        <w:rPr>
          <w:rFonts w:ascii="Times New Roman" w:hAnsi="Times New Roman" w:cs="Times New Roman"/>
          <w:sz w:val="26"/>
          <w:szCs w:val="26"/>
        </w:rPr>
        <w:t>the</w:t>
      </w:r>
      <w:r w:rsidR="006336C1" w:rsidRPr="007E1D0C">
        <w:rPr>
          <w:rFonts w:ascii="Times New Roman" w:hAnsi="Times New Roman" w:cs="Times New Roman"/>
          <w:sz w:val="26"/>
          <w:szCs w:val="26"/>
        </w:rPr>
        <w:t xml:space="preserve"> Bishop of Rochester</w:t>
      </w:r>
      <w:r w:rsidR="009F231A" w:rsidRPr="007E1D0C">
        <w:rPr>
          <w:rFonts w:ascii="Times New Roman" w:hAnsi="Times New Roman" w:cs="Times New Roman"/>
          <w:sz w:val="26"/>
          <w:szCs w:val="26"/>
        </w:rPr>
        <w:t xml:space="preserve"> also</w:t>
      </w:r>
      <w:r w:rsidR="006336C1" w:rsidRPr="007E1D0C">
        <w:rPr>
          <w:rFonts w:ascii="Times New Roman" w:hAnsi="Times New Roman" w:cs="Times New Roman"/>
          <w:sz w:val="26"/>
          <w:szCs w:val="26"/>
        </w:rPr>
        <w:t xml:space="preserve"> declin</w:t>
      </w:r>
      <w:r w:rsidR="009F231A" w:rsidRPr="007E1D0C">
        <w:rPr>
          <w:rFonts w:ascii="Times New Roman" w:hAnsi="Times New Roman" w:cs="Times New Roman"/>
          <w:sz w:val="26"/>
          <w:szCs w:val="26"/>
        </w:rPr>
        <w:t>ing this invitation</w:t>
      </w:r>
      <w:r w:rsidR="006336C1" w:rsidRPr="007E1D0C">
        <w:rPr>
          <w:rFonts w:ascii="Times New Roman" w:hAnsi="Times New Roman" w:cs="Times New Roman"/>
          <w:sz w:val="26"/>
          <w:szCs w:val="26"/>
        </w:rPr>
        <w:t xml:space="preserve">, the </w:t>
      </w:r>
      <w:r w:rsidR="00FF46EC" w:rsidRPr="007E1D0C">
        <w:rPr>
          <w:rFonts w:ascii="Times New Roman" w:hAnsi="Times New Roman" w:cs="Times New Roman"/>
          <w:sz w:val="26"/>
          <w:szCs w:val="26"/>
        </w:rPr>
        <w:t xml:space="preserve">committee </w:t>
      </w:r>
      <w:r w:rsidR="002213E5" w:rsidRPr="007E1D0C">
        <w:rPr>
          <w:rFonts w:ascii="Times New Roman" w:hAnsi="Times New Roman" w:cs="Times New Roman"/>
          <w:sz w:val="26"/>
          <w:szCs w:val="26"/>
        </w:rPr>
        <w:t xml:space="preserve">shall </w:t>
      </w:r>
      <w:r w:rsidR="009402F4" w:rsidRPr="007E1D0C">
        <w:rPr>
          <w:rFonts w:ascii="Times New Roman" w:hAnsi="Times New Roman" w:cs="Times New Roman"/>
          <w:sz w:val="26"/>
          <w:szCs w:val="26"/>
        </w:rPr>
        <w:t>consider</w:t>
      </w:r>
      <w:r w:rsidR="00985CB3" w:rsidRPr="007E1D0C">
        <w:rPr>
          <w:rFonts w:ascii="Times New Roman" w:hAnsi="Times New Roman" w:cs="Times New Roman"/>
          <w:sz w:val="26"/>
          <w:szCs w:val="26"/>
        </w:rPr>
        <w:t xml:space="preserve"> inviting</w:t>
      </w:r>
      <w:r w:rsidR="009402F4" w:rsidRPr="007E1D0C">
        <w:rPr>
          <w:rFonts w:ascii="Times New Roman" w:hAnsi="Times New Roman" w:cs="Times New Roman"/>
          <w:sz w:val="26"/>
          <w:szCs w:val="26"/>
        </w:rPr>
        <w:t xml:space="preserve"> one of the suffragan Bishops </w:t>
      </w:r>
      <w:r w:rsidR="00401705" w:rsidRPr="007E1D0C">
        <w:rPr>
          <w:rFonts w:ascii="Times New Roman" w:hAnsi="Times New Roman" w:cs="Times New Roman"/>
          <w:sz w:val="26"/>
          <w:szCs w:val="26"/>
        </w:rPr>
        <w:t xml:space="preserve">ministering within the Dioceses of Canterbury or Rochester for the </w:t>
      </w:r>
      <w:r w:rsidR="00985CB3" w:rsidRPr="007E1D0C">
        <w:rPr>
          <w:rFonts w:ascii="Times New Roman" w:hAnsi="Times New Roman" w:cs="Times New Roman"/>
          <w:sz w:val="26"/>
          <w:szCs w:val="26"/>
        </w:rPr>
        <w:t>position of President</w:t>
      </w:r>
      <w:r w:rsidR="00284EBF" w:rsidRPr="007E1D0C">
        <w:rPr>
          <w:rFonts w:ascii="Times New Roman" w:hAnsi="Times New Roman" w:cs="Times New Roman"/>
          <w:sz w:val="26"/>
          <w:szCs w:val="26"/>
        </w:rPr>
        <w:t>.</w:t>
      </w:r>
    </w:p>
    <w:p w14:paraId="43818C28" w14:textId="77777777" w:rsidR="00985CB3" w:rsidRPr="007E1D0C" w:rsidRDefault="00985CB3" w:rsidP="00985CB3">
      <w:pPr>
        <w:pStyle w:val="ListParagraph"/>
        <w:spacing w:line="240" w:lineRule="auto"/>
        <w:ind w:left="426"/>
        <w:rPr>
          <w:rFonts w:ascii="Times New Roman" w:hAnsi="Times New Roman" w:cs="Times New Roman"/>
          <w:sz w:val="26"/>
          <w:szCs w:val="26"/>
        </w:rPr>
      </w:pPr>
    </w:p>
    <w:p w14:paraId="14ED1567" w14:textId="686203FF" w:rsidR="005C67AA" w:rsidRPr="007E1D0C" w:rsidRDefault="00B84946" w:rsidP="00D71D8B">
      <w:pPr>
        <w:pStyle w:val="ListParagraph"/>
        <w:numPr>
          <w:ilvl w:val="1"/>
          <w:numId w:val="21"/>
        </w:numPr>
        <w:spacing w:line="240" w:lineRule="auto"/>
        <w:ind w:left="426" w:hanging="568"/>
        <w:rPr>
          <w:rFonts w:ascii="Times New Roman" w:hAnsi="Times New Roman" w:cs="Times New Roman"/>
          <w:sz w:val="26"/>
          <w:szCs w:val="26"/>
        </w:rPr>
      </w:pPr>
      <w:r w:rsidRPr="007E1D0C">
        <w:rPr>
          <w:rFonts w:ascii="Times New Roman" w:hAnsi="Times New Roman" w:cs="Times New Roman"/>
          <w:sz w:val="26"/>
          <w:szCs w:val="26"/>
        </w:rPr>
        <w:t>T</w:t>
      </w:r>
      <w:r w:rsidR="005C67AA" w:rsidRPr="007E1D0C">
        <w:rPr>
          <w:rFonts w:ascii="Times New Roman" w:hAnsi="Times New Roman" w:cs="Times New Roman"/>
          <w:sz w:val="26"/>
          <w:szCs w:val="26"/>
        </w:rPr>
        <w:t>he</w:t>
      </w:r>
      <w:r w:rsidR="00B70269" w:rsidRPr="007E1D0C">
        <w:rPr>
          <w:rFonts w:ascii="Times New Roman" w:hAnsi="Times New Roman" w:cs="Times New Roman"/>
          <w:sz w:val="26"/>
          <w:szCs w:val="26"/>
        </w:rPr>
        <w:t xml:space="preserve"> </w:t>
      </w:r>
      <w:r w:rsidR="005C67AA" w:rsidRPr="007E1D0C">
        <w:rPr>
          <w:rFonts w:ascii="Times New Roman" w:hAnsi="Times New Roman" w:cs="Times New Roman"/>
          <w:sz w:val="26"/>
          <w:szCs w:val="26"/>
        </w:rPr>
        <w:t>Bishops, Deans and Archdeacons</w:t>
      </w:r>
      <w:r w:rsidR="00DA73A3" w:rsidRPr="007E1D0C">
        <w:rPr>
          <w:rFonts w:ascii="Times New Roman" w:hAnsi="Times New Roman" w:cs="Times New Roman"/>
          <w:sz w:val="26"/>
          <w:szCs w:val="26"/>
        </w:rPr>
        <w:t xml:space="preserve"> </w:t>
      </w:r>
      <w:r w:rsidR="00B70269" w:rsidRPr="007E1D0C">
        <w:rPr>
          <w:rFonts w:ascii="Times New Roman" w:hAnsi="Times New Roman" w:cs="Times New Roman"/>
          <w:sz w:val="26"/>
          <w:szCs w:val="26"/>
        </w:rPr>
        <w:t xml:space="preserve">who are officiating </w:t>
      </w:r>
      <w:r w:rsidR="005C67AA" w:rsidRPr="007E1D0C">
        <w:rPr>
          <w:rFonts w:ascii="Times New Roman" w:hAnsi="Times New Roman" w:cs="Times New Roman"/>
          <w:sz w:val="26"/>
          <w:szCs w:val="26"/>
        </w:rPr>
        <w:t xml:space="preserve">within the Association’s area shall be invited to become Vice Presidents. </w:t>
      </w:r>
    </w:p>
    <w:p w14:paraId="1339949E" w14:textId="77777777" w:rsidR="0009460F" w:rsidRPr="007E1D0C" w:rsidRDefault="0009460F" w:rsidP="0009460F">
      <w:pPr>
        <w:pStyle w:val="ListParagraph"/>
        <w:spacing w:line="240" w:lineRule="auto"/>
        <w:ind w:left="426"/>
        <w:rPr>
          <w:rFonts w:ascii="Times New Roman" w:hAnsi="Times New Roman" w:cs="Times New Roman"/>
          <w:sz w:val="26"/>
          <w:szCs w:val="26"/>
        </w:rPr>
      </w:pPr>
    </w:p>
    <w:p w14:paraId="75372FF0" w14:textId="77777777" w:rsidR="00DA73A3" w:rsidRPr="007E1D0C" w:rsidRDefault="00B70269" w:rsidP="00DA73A3">
      <w:pPr>
        <w:pStyle w:val="ListParagraph"/>
        <w:numPr>
          <w:ilvl w:val="1"/>
          <w:numId w:val="21"/>
        </w:numPr>
        <w:spacing w:line="240" w:lineRule="auto"/>
        <w:ind w:left="426" w:hanging="568"/>
        <w:rPr>
          <w:rFonts w:ascii="Times New Roman" w:hAnsi="Times New Roman" w:cs="Times New Roman"/>
          <w:sz w:val="26"/>
          <w:szCs w:val="26"/>
        </w:rPr>
      </w:pPr>
      <w:r w:rsidRPr="007E1D0C">
        <w:rPr>
          <w:rFonts w:ascii="Times New Roman" w:hAnsi="Times New Roman" w:cs="Times New Roman"/>
          <w:sz w:val="26"/>
          <w:szCs w:val="26"/>
        </w:rPr>
        <w:lastRenderedPageBreak/>
        <w:t xml:space="preserve">The Archbishop, the Bishops, Deans and Archdeacons </w:t>
      </w:r>
      <w:r w:rsidR="00DA73A3" w:rsidRPr="007E1D0C">
        <w:rPr>
          <w:rFonts w:ascii="Times New Roman" w:hAnsi="Times New Roman" w:cs="Times New Roman"/>
          <w:sz w:val="26"/>
          <w:szCs w:val="26"/>
        </w:rPr>
        <w:t xml:space="preserve">who accept their invitation </w:t>
      </w:r>
      <w:r w:rsidRPr="007E1D0C">
        <w:rPr>
          <w:rFonts w:ascii="Times New Roman" w:hAnsi="Times New Roman" w:cs="Times New Roman"/>
          <w:sz w:val="26"/>
          <w:szCs w:val="26"/>
        </w:rPr>
        <w:t>will be regarded as</w:t>
      </w:r>
      <w:r w:rsidR="00DA73A3" w:rsidRPr="007E1D0C">
        <w:rPr>
          <w:rFonts w:ascii="Times New Roman" w:hAnsi="Times New Roman" w:cs="Times New Roman"/>
          <w:sz w:val="26"/>
          <w:szCs w:val="26"/>
        </w:rPr>
        <w:t xml:space="preserve"> Ex-Officio</w:t>
      </w:r>
      <w:r w:rsidR="00203886" w:rsidRPr="007E1D0C">
        <w:rPr>
          <w:rFonts w:ascii="Times New Roman" w:hAnsi="Times New Roman" w:cs="Times New Roman"/>
          <w:i/>
          <w:iCs/>
          <w:sz w:val="26"/>
          <w:szCs w:val="26"/>
        </w:rPr>
        <w:t xml:space="preserve"> </w:t>
      </w:r>
      <w:r w:rsidRPr="007E1D0C">
        <w:rPr>
          <w:rFonts w:ascii="Times New Roman" w:hAnsi="Times New Roman" w:cs="Times New Roman"/>
          <w:sz w:val="26"/>
          <w:szCs w:val="26"/>
        </w:rPr>
        <w:t>Members of the Association</w:t>
      </w:r>
      <w:r w:rsidR="00DA73A3" w:rsidRPr="007E1D0C">
        <w:rPr>
          <w:rFonts w:ascii="Times New Roman" w:hAnsi="Times New Roman" w:cs="Times New Roman"/>
          <w:sz w:val="26"/>
          <w:szCs w:val="26"/>
        </w:rPr>
        <w:t xml:space="preserve"> for the duration of their time in tenure</w:t>
      </w:r>
      <w:r w:rsidRPr="007E1D0C">
        <w:rPr>
          <w:rFonts w:ascii="Times New Roman" w:hAnsi="Times New Roman" w:cs="Times New Roman"/>
          <w:sz w:val="26"/>
          <w:szCs w:val="26"/>
        </w:rPr>
        <w:t>.</w:t>
      </w:r>
    </w:p>
    <w:p w14:paraId="50CE2821" w14:textId="77777777" w:rsidR="00DA73A3" w:rsidRPr="007E1D0C" w:rsidRDefault="00DA73A3" w:rsidP="007E1D0C">
      <w:pPr>
        <w:pStyle w:val="ListParagraph"/>
        <w:spacing w:after="0" w:line="240" w:lineRule="auto"/>
        <w:ind w:left="425"/>
        <w:rPr>
          <w:rFonts w:ascii="Times New Roman" w:hAnsi="Times New Roman" w:cs="Times New Roman"/>
          <w:sz w:val="26"/>
          <w:szCs w:val="26"/>
        </w:rPr>
      </w:pPr>
    </w:p>
    <w:p w14:paraId="03A29F82" w14:textId="7CC2EFBE" w:rsidR="005C67AA" w:rsidRPr="007E1D0C" w:rsidRDefault="00DA73A3" w:rsidP="00DA73A3">
      <w:pPr>
        <w:spacing w:line="240" w:lineRule="auto"/>
        <w:ind w:left="-142"/>
        <w:rPr>
          <w:rFonts w:ascii="Times New Roman" w:hAnsi="Times New Roman" w:cs="Times New Roman"/>
          <w:sz w:val="26"/>
          <w:szCs w:val="26"/>
        </w:rPr>
      </w:pPr>
      <w:bookmarkStart w:id="0" w:name="_Hlk164934171"/>
      <w:r w:rsidRPr="007E1D0C">
        <w:rPr>
          <w:rFonts w:ascii="Times New Roman" w:hAnsi="Times New Roman" w:cs="Times New Roman"/>
          <w:b/>
          <w:bCs/>
          <w:sz w:val="26"/>
          <w:szCs w:val="26"/>
          <w:u w:val="single"/>
        </w:rPr>
        <w:t>3</w:t>
      </w:r>
      <w:r w:rsidR="00936003" w:rsidRPr="007E1D0C">
        <w:rPr>
          <w:rFonts w:ascii="Times New Roman" w:hAnsi="Times New Roman" w:cs="Times New Roman"/>
          <w:b/>
          <w:bCs/>
          <w:sz w:val="26"/>
          <w:szCs w:val="26"/>
          <w:u w:val="single"/>
        </w:rPr>
        <w:t xml:space="preserve">. </w:t>
      </w:r>
      <w:r w:rsidR="00165FD0" w:rsidRPr="007E1D0C">
        <w:rPr>
          <w:rFonts w:ascii="Times New Roman" w:hAnsi="Times New Roman" w:cs="Times New Roman"/>
          <w:b/>
          <w:bCs/>
          <w:sz w:val="26"/>
          <w:szCs w:val="26"/>
          <w:u w:val="single"/>
        </w:rPr>
        <w:t>M</w:t>
      </w:r>
      <w:r w:rsidR="00A132DE" w:rsidRPr="007E1D0C">
        <w:rPr>
          <w:rFonts w:ascii="Times New Roman" w:hAnsi="Times New Roman" w:cs="Times New Roman"/>
          <w:b/>
          <w:bCs/>
          <w:sz w:val="26"/>
          <w:szCs w:val="26"/>
          <w:u w:val="single"/>
        </w:rPr>
        <w:t>EMBERSHIP</w:t>
      </w:r>
      <w:r w:rsidR="004B4B8E" w:rsidRPr="007E1D0C">
        <w:rPr>
          <w:rFonts w:ascii="Times New Roman" w:hAnsi="Times New Roman" w:cs="Times New Roman"/>
          <w:b/>
          <w:bCs/>
          <w:sz w:val="26"/>
          <w:szCs w:val="26"/>
          <w:u w:val="single"/>
        </w:rPr>
        <w:t xml:space="preserve"> </w:t>
      </w:r>
    </w:p>
    <w:bookmarkEnd w:id="0"/>
    <w:p w14:paraId="17E709DD" w14:textId="77777777" w:rsidR="001365DB" w:rsidRPr="007E1D0C" w:rsidRDefault="009B0000" w:rsidP="001365DB">
      <w:pPr>
        <w:pStyle w:val="onecomwebmail-msonormal"/>
        <w:shd w:val="clear" w:color="auto" w:fill="FFFFFF"/>
        <w:spacing w:before="0" w:beforeAutospacing="0" w:after="160" w:afterAutospacing="0" w:line="300" w:lineRule="atLeast"/>
        <w:ind w:left="426" w:hanging="568"/>
        <w:rPr>
          <w:sz w:val="26"/>
          <w:szCs w:val="26"/>
        </w:rPr>
      </w:pPr>
      <w:r w:rsidRPr="007E1D0C">
        <w:rPr>
          <w:sz w:val="26"/>
          <w:szCs w:val="26"/>
        </w:rPr>
        <w:t>3</w:t>
      </w:r>
      <w:r w:rsidR="0099632F" w:rsidRPr="007E1D0C">
        <w:rPr>
          <w:sz w:val="26"/>
          <w:szCs w:val="26"/>
        </w:rPr>
        <w:t>.1</w:t>
      </w:r>
      <w:r w:rsidR="001F1727" w:rsidRPr="007E1D0C">
        <w:rPr>
          <w:sz w:val="26"/>
          <w:szCs w:val="26"/>
        </w:rPr>
        <w:tab/>
      </w:r>
      <w:r w:rsidR="0099632F" w:rsidRPr="007E1D0C">
        <w:rPr>
          <w:sz w:val="26"/>
          <w:szCs w:val="26"/>
        </w:rPr>
        <w:t>Any person whose name appears on the Sex Offenders Register is not eligible to become or remain a member of the KCACR in any category of membership.</w:t>
      </w:r>
    </w:p>
    <w:p w14:paraId="3455C93F" w14:textId="0FFFB1E1" w:rsidR="00067E99" w:rsidRPr="007E1D0C" w:rsidRDefault="009B0000" w:rsidP="002615A5">
      <w:pPr>
        <w:pStyle w:val="onecomwebmail-msonormal"/>
        <w:shd w:val="clear" w:color="auto" w:fill="FFFFFF"/>
        <w:spacing w:before="0" w:beforeAutospacing="0" w:after="160" w:afterAutospacing="0" w:line="300" w:lineRule="atLeast"/>
        <w:ind w:left="426" w:hanging="568"/>
        <w:rPr>
          <w:sz w:val="26"/>
          <w:szCs w:val="26"/>
        </w:rPr>
      </w:pPr>
      <w:r w:rsidRPr="007E1D0C">
        <w:rPr>
          <w:sz w:val="26"/>
          <w:szCs w:val="26"/>
        </w:rPr>
        <w:t>3</w:t>
      </w:r>
      <w:r w:rsidR="0099632F" w:rsidRPr="007E1D0C">
        <w:rPr>
          <w:sz w:val="26"/>
          <w:szCs w:val="26"/>
        </w:rPr>
        <w:t>.</w:t>
      </w:r>
      <w:r w:rsidR="00E63C98">
        <w:rPr>
          <w:sz w:val="26"/>
          <w:szCs w:val="26"/>
        </w:rPr>
        <w:t>2</w:t>
      </w:r>
      <w:r w:rsidR="002615A5" w:rsidRPr="007E1D0C">
        <w:rPr>
          <w:sz w:val="26"/>
          <w:szCs w:val="26"/>
        </w:rPr>
        <w:tab/>
      </w:r>
      <w:r w:rsidR="00067E99" w:rsidRPr="007E1D0C">
        <w:rPr>
          <w:spacing w:val="2"/>
          <w:sz w:val="26"/>
          <w:szCs w:val="26"/>
        </w:rPr>
        <w:t>Membership categories shall be:</w:t>
      </w:r>
    </w:p>
    <w:p w14:paraId="2801B9D2" w14:textId="50F88F9B" w:rsidR="00E45F28" w:rsidRDefault="00067E99" w:rsidP="00E45F28">
      <w:pPr>
        <w:pStyle w:val="ListParagraph"/>
        <w:spacing w:line="240" w:lineRule="auto"/>
        <w:ind w:left="709" w:hanging="425"/>
        <w:rPr>
          <w:rFonts w:ascii="Times New Roman" w:hAnsi="Times New Roman" w:cs="Times New Roman"/>
          <w:spacing w:val="2"/>
          <w:sz w:val="26"/>
          <w:szCs w:val="26"/>
        </w:rPr>
      </w:pPr>
      <w:r w:rsidRPr="007E1D0C">
        <w:rPr>
          <w:rFonts w:ascii="Times New Roman" w:hAnsi="Times New Roman" w:cs="Times New Roman"/>
          <w:spacing w:val="2"/>
          <w:sz w:val="26"/>
          <w:szCs w:val="26"/>
        </w:rPr>
        <w:t xml:space="preserve"> a)</w:t>
      </w:r>
      <w:r w:rsidRPr="007E1D0C">
        <w:rPr>
          <w:rFonts w:ascii="Times New Roman" w:hAnsi="Times New Roman" w:cs="Times New Roman"/>
          <w:spacing w:val="2"/>
          <w:sz w:val="26"/>
          <w:szCs w:val="26"/>
        </w:rPr>
        <w:tab/>
        <w:t>Honorary Members (non-Life)</w:t>
      </w:r>
      <w:r w:rsidR="00E45F28">
        <w:rPr>
          <w:rFonts w:ascii="Times New Roman" w:hAnsi="Times New Roman" w:cs="Times New Roman"/>
          <w:spacing w:val="2"/>
          <w:sz w:val="26"/>
          <w:szCs w:val="26"/>
        </w:rPr>
        <w:t>:</w:t>
      </w:r>
    </w:p>
    <w:p w14:paraId="5A164DA0" w14:textId="249CA20E" w:rsidR="00067E99" w:rsidRPr="005D02D8" w:rsidRDefault="005D02D8" w:rsidP="00E45F28">
      <w:pPr>
        <w:pStyle w:val="ListParagraph"/>
        <w:spacing w:before="160" w:line="240" w:lineRule="auto"/>
        <w:ind w:left="709"/>
        <w:rPr>
          <w:rFonts w:ascii="Times New Roman" w:hAnsi="Times New Roman" w:cs="Times New Roman"/>
          <w:spacing w:val="2"/>
          <w:sz w:val="26"/>
          <w:szCs w:val="26"/>
        </w:rPr>
      </w:pPr>
      <w:r w:rsidRPr="005D02D8">
        <w:rPr>
          <w:rFonts w:ascii="Times New Roman" w:hAnsi="Times New Roman" w:cs="Times New Roman"/>
          <w:spacing w:val="2"/>
          <w:sz w:val="26"/>
          <w:szCs w:val="26"/>
        </w:rPr>
        <w:t>T</w:t>
      </w:r>
      <w:r w:rsidR="00067E99" w:rsidRPr="005D02D8">
        <w:rPr>
          <w:rFonts w:ascii="Times New Roman" w:hAnsi="Times New Roman" w:cs="Times New Roman"/>
          <w:spacing w:val="2"/>
          <w:sz w:val="26"/>
          <w:szCs w:val="26"/>
        </w:rPr>
        <w:t xml:space="preserve">he President and Vice Presidents shall be Honorary Members of the Association. They shall be </w:t>
      </w:r>
      <w:r w:rsidR="00067E99" w:rsidRPr="005D02D8">
        <w:rPr>
          <w:rFonts w:ascii="Times New Roman" w:hAnsi="Times New Roman" w:cs="Times New Roman"/>
          <w:sz w:val="26"/>
          <w:szCs w:val="26"/>
        </w:rPr>
        <w:t>Ex-Officio</w:t>
      </w:r>
      <w:r w:rsidR="00067E99" w:rsidRPr="005D02D8">
        <w:rPr>
          <w:rFonts w:ascii="Times New Roman" w:hAnsi="Times New Roman" w:cs="Times New Roman"/>
          <w:i/>
          <w:iCs/>
          <w:sz w:val="26"/>
          <w:szCs w:val="26"/>
        </w:rPr>
        <w:t xml:space="preserve"> </w:t>
      </w:r>
      <w:r w:rsidR="00067E99" w:rsidRPr="005D02D8">
        <w:rPr>
          <w:rFonts w:ascii="Times New Roman" w:hAnsi="Times New Roman" w:cs="Times New Roman"/>
          <w:sz w:val="26"/>
          <w:szCs w:val="26"/>
        </w:rPr>
        <w:t>Members of the Association for the duration of their time in tenure and will not hold the same rights as a Practising Member.</w:t>
      </w:r>
    </w:p>
    <w:p w14:paraId="28EEEC50" w14:textId="1337710C" w:rsidR="004D0860" w:rsidRDefault="004D0860" w:rsidP="00E45F28">
      <w:pPr>
        <w:pStyle w:val="onecomwebmail-msonormal"/>
        <w:numPr>
          <w:ilvl w:val="0"/>
          <w:numId w:val="36"/>
        </w:numPr>
        <w:shd w:val="clear" w:color="auto" w:fill="FFFFFF"/>
        <w:spacing w:before="0" w:beforeAutospacing="0" w:after="0" w:afterAutospacing="0" w:line="300" w:lineRule="atLeast"/>
        <w:ind w:left="714" w:hanging="357"/>
        <w:rPr>
          <w:sz w:val="26"/>
          <w:szCs w:val="26"/>
        </w:rPr>
      </w:pPr>
      <w:r>
        <w:rPr>
          <w:sz w:val="26"/>
          <w:szCs w:val="26"/>
        </w:rPr>
        <w:t>Practising Members</w:t>
      </w:r>
      <w:r w:rsidR="00E45F28">
        <w:rPr>
          <w:sz w:val="26"/>
          <w:szCs w:val="26"/>
        </w:rPr>
        <w:t>:</w:t>
      </w:r>
    </w:p>
    <w:p w14:paraId="30F0514D" w14:textId="5E75483F" w:rsidR="004D0860" w:rsidRDefault="004D0860" w:rsidP="00E45F28">
      <w:pPr>
        <w:pStyle w:val="onecomwebmail-msonormal"/>
        <w:shd w:val="clear" w:color="auto" w:fill="FFFFFF"/>
        <w:spacing w:before="0" w:beforeAutospacing="0" w:after="0" w:afterAutospacing="0" w:line="300" w:lineRule="atLeast"/>
        <w:ind w:left="720"/>
        <w:rPr>
          <w:sz w:val="26"/>
          <w:szCs w:val="26"/>
        </w:rPr>
      </w:pPr>
      <w:r>
        <w:rPr>
          <w:sz w:val="26"/>
          <w:szCs w:val="26"/>
        </w:rPr>
        <w:t xml:space="preserve">Practising Members shall </w:t>
      </w:r>
      <w:r w:rsidR="009E17C8">
        <w:rPr>
          <w:sz w:val="26"/>
          <w:szCs w:val="26"/>
        </w:rPr>
        <w:t>consist</w:t>
      </w:r>
      <w:r>
        <w:rPr>
          <w:sz w:val="26"/>
          <w:szCs w:val="26"/>
        </w:rPr>
        <w:t xml:space="preserve"> of Members in the following membership categories:</w:t>
      </w:r>
    </w:p>
    <w:p w14:paraId="15171ECD" w14:textId="7EB62654" w:rsidR="004D0860" w:rsidRDefault="004D0860" w:rsidP="005D02D8">
      <w:pPr>
        <w:pStyle w:val="onecomwebmail-msonormal"/>
        <w:numPr>
          <w:ilvl w:val="0"/>
          <w:numId w:val="41"/>
        </w:numPr>
        <w:shd w:val="clear" w:color="auto" w:fill="FFFFFF"/>
        <w:spacing w:before="160" w:beforeAutospacing="0" w:after="160" w:afterAutospacing="0" w:line="300" w:lineRule="atLeast"/>
        <w:ind w:left="1134" w:hanging="414"/>
        <w:rPr>
          <w:sz w:val="26"/>
          <w:szCs w:val="26"/>
        </w:rPr>
      </w:pPr>
      <w:r>
        <w:rPr>
          <w:sz w:val="26"/>
          <w:szCs w:val="26"/>
        </w:rPr>
        <w:t>Ordinary</w:t>
      </w:r>
      <w:r w:rsidR="00067E99" w:rsidRPr="007E1D0C">
        <w:rPr>
          <w:sz w:val="26"/>
          <w:szCs w:val="26"/>
        </w:rPr>
        <w:t xml:space="preserve"> Members</w:t>
      </w:r>
      <w:r>
        <w:rPr>
          <w:sz w:val="26"/>
          <w:szCs w:val="26"/>
        </w:rPr>
        <w:t xml:space="preserve">: </w:t>
      </w:r>
      <w:r w:rsidR="00067E99" w:rsidRPr="007E1D0C">
        <w:rPr>
          <w:sz w:val="26"/>
          <w:szCs w:val="26"/>
        </w:rPr>
        <w:t>a</w:t>
      </w:r>
      <w:r>
        <w:rPr>
          <w:sz w:val="26"/>
          <w:szCs w:val="26"/>
        </w:rPr>
        <w:t xml:space="preserve">n Ordinary </w:t>
      </w:r>
      <w:r w:rsidR="00067E99" w:rsidRPr="007E1D0C">
        <w:rPr>
          <w:sz w:val="26"/>
          <w:szCs w:val="26"/>
        </w:rPr>
        <w:t>Member shall be considered to be a person who can, without assistance, ring rounds and lower a tower bell or can ring a plain course on 6 or more handbells in a method in the traditional way, two in hand. Such competency shall be confirmed by an Association Officer or a District Officer. A</w:t>
      </w:r>
      <w:r>
        <w:rPr>
          <w:sz w:val="26"/>
          <w:szCs w:val="26"/>
        </w:rPr>
        <w:t xml:space="preserve">n Ordinary Member </w:t>
      </w:r>
      <w:r w:rsidR="00067E99" w:rsidRPr="007E1D0C">
        <w:rPr>
          <w:sz w:val="26"/>
          <w:szCs w:val="26"/>
        </w:rPr>
        <w:t>may be elected either at a District Meeting or as authorised in the section regarding Peals.</w:t>
      </w:r>
      <w:r w:rsidR="003A71B3">
        <w:rPr>
          <w:sz w:val="26"/>
          <w:szCs w:val="26"/>
        </w:rPr>
        <w:t xml:space="preserve"> Ordinary Members are expected to pay an annual membership subscription.</w:t>
      </w:r>
    </w:p>
    <w:p w14:paraId="325B1F2A" w14:textId="7E340264" w:rsidR="005D02D8" w:rsidRDefault="004D0860" w:rsidP="005D02D8">
      <w:pPr>
        <w:pStyle w:val="onecomwebmail-msonormal"/>
        <w:numPr>
          <w:ilvl w:val="0"/>
          <w:numId w:val="41"/>
        </w:numPr>
        <w:shd w:val="clear" w:color="auto" w:fill="FFFFFF"/>
        <w:spacing w:before="160" w:beforeAutospacing="0" w:after="160" w:afterAutospacing="0" w:line="300" w:lineRule="atLeast"/>
        <w:ind w:left="1134" w:hanging="425"/>
        <w:rPr>
          <w:sz w:val="26"/>
          <w:szCs w:val="26"/>
        </w:rPr>
      </w:pPr>
      <w:r w:rsidRPr="004D0860">
        <w:rPr>
          <w:sz w:val="26"/>
          <w:szCs w:val="26"/>
        </w:rPr>
        <w:t xml:space="preserve">Honorary Life Members: in recognition of services to ringing, </w:t>
      </w:r>
      <w:r>
        <w:rPr>
          <w:sz w:val="26"/>
          <w:szCs w:val="26"/>
        </w:rPr>
        <w:t>an Ordinary</w:t>
      </w:r>
      <w:r w:rsidRPr="004D0860">
        <w:rPr>
          <w:sz w:val="26"/>
          <w:szCs w:val="26"/>
        </w:rPr>
        <w:t xml:space="preserve"> Member may be nominated by the General Committee for election for life</w:t>
      </w:r>
      <w:r w:rsidR="003A71B3">
        <w:rPr>
          <w:sz w:val="26"/>
          <w:szCs w:val="26"/>
        </w:rPr>
        <w:t xml:space="preserve"> </w:t>
      </w:r>
      <w:r w:rsidR="003A71B3" w:rsidRPr="005D02D8">
        <w:rPr>
          <w:sz w:val="26"/>
          <w:szCs w:val="26"/>
        </w:rPr>
        <w:t>and are not required to pay further subscriptions</w:t>
      </w:r>
      <w:r w:rsidRPr="004D0860">
        <w:rPr>
          <w:sz w:val="26"/>
          <w:szCs w:val="26"/>
        </w:rPr>
        <w:t>. They shall be known as “Honorary Life Members”. Their election must be approved by at least two thirds of the Members present and voting at an Annual General Meeting.</w:t>
      </w:r>
    </w:p>
    <w:p w14:paraId="2BC96E27" w14:textId="60D4F987" w:rsidR="005D02D8" w:rsidRDefault="00067E99" w:rsidP="005D02D8">
      <w:pPr>
        <w:pStyle w:val="onecomwebmail-msonormal"/>
        <w:numPr>
          <w:ilvl w:val="0"/>
          <w:numId w:val="41"/>
        </w:numPr>
        <w:shd w:val="clear" w:color="auto" w:fill="FFFFFF"/>
        <w:spacing w:before="160" w:beforeAutospacing="0" w:after="160" w:afterAutospacing="0" w:line="300" w:lineRule="atLeast"/>
        <w:ind w:left="1134" w:hanging="425"/>
        <w:rPr>
          <w:sz w:val="26"/>
          <w:szCs w:val="26"/>
        </w:rPr>
      </w:pPr>
      <w:r w:rsidRPr="005D02D8">
        <w:rPr>
          <w:sz w:val="26"/>
          <w:szCs w:val="26"/>
        </w:rPr>
        <w:t>Elected Vice Presidents: in recognition of outstanding services to the Association, a</w:t>
      </w:r>
      <w:r w:rsidR="005D02D8" w:rsidRPr="005D02D8">
        <w:rPr>
          <w:sz w:val="26"/>
          <w:szCs w:val="26"/>
        </w:rPr>
        <w:t xml:space="preserve">n Ordinary </w:t>
      </w:r>
      <w:r w:rsidRPr="005D02D8">
        <w:rPr>
          <w:sz w:val="26"/>
          <w:szCs w:val="26"/>
        </w:rPr>
        <w:t>Member may be nominated by the General Committee for election for life</w:t>
      </w:r>
      <w:r w:rsidR="003A71B3">
        <w:rPr>
          <w:sz w:val="26"/>
          <w:szCs w:val="26"/>
        </w:rPr>
        <w:t xml:space="preserve"> </w:t>
      </w:r>
      <w:r w:rsidR="003A71B3" w:rsidRPr="005D02D8">
        <w:rPr>
          <w:sz w:val="26"/>
          <w:szCs w:val="26"/>
        </w:rPr>
        <w:t>and are not required to pay further subscriptions</w:t>
      </w:r>
      <w:r w:rsidRPr="005D02D8">
        <w:rPr>
          <w:sz w:val="26"/>
          <w:szCs w:val="26"/>
        </w:rPr>
        <w:t xml:space="preserve">. They shall be known as “Elected Vice Presidents”. Their election must be approved by at least two thirds of the Members present and voting at an Annual General Meeting. </w:t>
      </w:r>
    </w:p>
    <w:p w14:paraId="6119E0F7" w14:textId="1E92F0EE" w:rsidR="005D02D8" w:rsidRDefault="00067E99" w:rsidP="005D02D8">
      <w:pPr>
        <w:pStyle w:val="onecomwebmail-msonormal"/>
        <w:numPr>
          <w:ilvl w:val="0"/>
          <w:numId w:val="41"/>
        </w:numPr>
        <w:shd w:val="clear" w:color="auto" w:fill="FFFFFF"/>
        <w:spacing w:before="160" w:beforeAutospacing="0" w:after="160" w:afterAutospacing="0" w:line="300" w:lineRule="atLeast"/>
        <w:ind w:left="1134" w:hanging="425"/>
        <w:rPr>
          <w:sz w:val="26"/>
          <w:szCs w:val="26"/>
        </w:rPr>
      </w:pPr>
      <w:r w:rsidRPr="005D02D8">
        <w:rPr>
          <w:sz w:val="26"/>
          <w:szCs w:val="26"/>
        </w:rPr>
        <w:t>Members who held the category of Life Member prior to the 2019 AGM retain this membership and are not required to pay further subscriptions. This category of membership is now closed to any new members</w:t>
      </w:r>
      <w:r w:rsidR="005D02D8">
        <w:rPr>
          <w:sz w:val="26"/>
          <w:szCs w:val="26"/>
        </w:rPr>
        <w:t>.</w:t>
      </w:r>
    </w:p>
    <w:p w14:paraId="4624ED16" w14:textId="6AAA1AA0" w:rsidR="00067E99" w:rsidRPr="007E1D0C" w:rsidRDefault="00067E99" w:rsidP="00E45F28">
      <w:pPr>
        <w:pStyle w:val="onecomwebmail-msonormal"/>
        <w:numPr>
          <w:ilvl w:val="0"/>
          <w:numId w:val="36"/>
        </w:numPr>
        <w:shd w:val="clear" w:color="auto" w:fill="FFFFFF"/>
        <w:spacing w:before="160" w:beforeAutospacing="0" w:after="0" w:afterAutospacing="0" w:line="300" w:lineRule="atLeast"/>
        <w:ind w:left="714" w:hanging="357"/>
        <w:rPr>
          <w:sz w:val="26"/>
          <w:szCs w:val="26"/>
        </w:rPr>
      </w:pPr>
      <w:r w:rsidRPr="007E1D0C">
        <w:rPr>
          <w:sz w:val="26"/>
          <w:szCs w:val="26"/>
        </w:rPr>
        <w:t>Non-Resident Life Members</w:t>
      </w:r>
      <w:r w:rsidR="00E45F28">
        <w:rPr>
          <w:sz w:val="26"/>
          <w:szCs w:val="26"/>
        </w:rPr>
        <w:t>:</w:t>
      </w:r>
    </w:p>
    <w:p w14:paraId="11A833D2" w14:textId="77777777" w:rsidR="00067E99" w:rsidRPr="007E1D0C" w:rsidRDefault="00067E99" w:rsidP="002702DE">
      <w:pPr>
        <w:pStyle w:val="onecomwebmail-msonormal"/>
        <w:numPr>
          <w:ilvl w:val="0"/>
          <w:numId w:val="28"/>
        </w:numPr>
        <w:shd w:val="clear" w:color="auto" w:fill="FFFFFF"/>
        <w:spacing w:before="0" w:beforeAutospacing="0" w:after="0" w:afterAutospacing="0" w:line="300" w:lineRule="atLeast"/>
        <w:ind w:left="1134" w:hanging="425"/>
        <w:rPr>
          <w:sz w:val="26"/>
          <w:szCs w:val="26"/>
        </w:rPr>
      </w:pPr>
      <w:r w:rsidRPr="007E1D0C">
        <w:rPr>
          <w:sz w:val="26"/>
          <w:szCs w:val="26"/>
        </w:rPr>
        <w:t xml:space="preserve">a ringer not residing in the Association’s area may become a Non-Resident Life Member if elected at either a KCACR meeting or prior to a peal attempt (see the section on Peals). </w:t>
      </w:r>
    </w:p>
    <w:p w14:paraId="7CD8B60F" w14:textId="697F125C" w:rsidR="00067E99" w:rsidRPr="007E1D0C" w:rsidRDefault="00067E99" w:rsidP="002702DE">
      <w:pPr>
        <w:pStyle w:val="onecomwebmail-msonormal"/>
        <w:numPr>
          <w:ilvl w:val="0"/>
          <w:numId w:val="28"/>
        </w:numPr>
        <w:shd w:val="clear" w:color="auto" w:fill="FFFFFF"/>
        <w:spacing w:before="160" w:beforeAutospacing="0" w:after="160" w:afterAutospacing="0" w:line="300" w:lineRule="atLeast"/>
        <w:ind w:left="1134" w:hanging="425"/>
        <w:rPr>
          <w:sz w:val="26"/>
          <w:szCs w:val="26"/>
        </w:rPr>
      </w:pPr>
      <w:r w:rsidRPr="007E1D0C">
        <w:rPr>
          <w:sz w:val="26"/>
          <w:szCs w:val="26"/>
        </w:rPr>
        <w:t xml:space="preserve">a Practising Member whose subscription is not in arrears may opt, on leaving the Association’s area, to become a Non-Resident Life Member without further payment by notifying the Membership Secretary. On return to the Association’s </w:t>
      </w:r>
      <w:r w:rsidRPr="007E1D0C">
        <w:rPr>
          <w:sz w:val="26"/>
          <w:szCs w:val="26"/>
        </w:rPr>
        <w:lastRenderedPageBreak/>
        <w:t xml:space="preserve">area Practising Membership may be resumed on payment of the appropriate subscription. Alternatively, that </w:t>
      </w:r>
      <w:r w:rsidR="005D02D8">
        <w:rPr>
          <w:sz w:val="26"/>
          <w:szCs w:val="26"/>
        </w:rPr>
        <w:t>M</w:t>
      </w:r>
      <w:r w:rsidRPr="007E1D0C">
        <w:rPr>
          <w:sz w:val="26"/>
          <w:szCs w:val="26"/>
        </w:rPr>
        <w:t>ember may continue to be a Practising Member living outside the area on continued payment of the appropriate subscription.</w:t>
      </w:r>
    </w:p>
    <w:p w14:paraId="20CD5530" w14:textId="77777777" w:rsidR="00067E99" w:rsidRDefault="00067E99" w:rsidP="00F24CBC">
      <w:pPr>
        <w:pStyle w:val="onecomwebmail-msonormal"/>
        <w:shd w:val="clear" w:color="auto" w:fill="FFFFFF"/>
        <w:spacing w:before="160" w:beforeAutospacing="0" w:after="160" w:afterAutospacing="0" w:line="300" w:lineRule="atLeast"/>
        <w:ind w:left="709"/>
        <w:rPr>
          <w:sz w:val="26"/>
          <w:szCs w:val="26"/>
        </w:rPr>
      </w:pPr>
      <w:r w:rsidRPr="007E1D0C">
        <w:rPr>
          <w:sz w:val="26"/>
          <w:szCs w:val="26"/>
        </w:rPr>
        <w:t>A Non-Resident Life Member shall not hold the same membership rights as a Practising Member.</w:t>
      </w:r>
    </w:p>
    <w:p w14:paraId="77BA655F" w14:textId="7D788EFB" w:rsidR="005D02D8" w:rsidRDefault="004D0860" w:rsidP="00F24CBC">
      <w:pPr>
        <w:pStyle w:val="onecomwebmail-msonormal"/>
        <w:numPr>
          <w:ilvl w:val="0"/>
          <w:numId w:val="36"/>
        </w:numPr>
        <w:shd w:val="clear" w:color="auto" w:fill="FFFFFF"/>
        <w:spacing w:before="0" w:beforeAutospacing="0" w:after="0" w:afterAutospacing="0" w:line="300" w:lineRule="atLeast"/>
        <w:rPr>
          <w:sz w:val="26"/>
          <w:szCs w:val="26"/>
        </w:rPr>
      </w:pPr>
      <w:r w:rsidRPr="007E1D0C">
        <w:rPr>
          <w:sz w:val="26"/>
          <w:szCs w:val="26"/>
        </w:rPr>
        <w:t>Associate Members</w:t>
      </w:r>
      <w:r w:rsidR="00E45F28">
        <w:rPr>
          <w:sz w:val="26"/>
          <w:szCs w:val="26"/>
        </w:rPr>
        <w:t>:</w:t>
      </w:r>
    </w:p>
    <w:p w14:paraId="23D515F0" w14:textId="797D449A" w:rsidR="004D0860" w:rsidRPr="007E1D0C" w:rsidRDefault="005D02D8" w:rsidP="00F24CBC">
      <w:pPr>
        <w:pStyle w:val="onecomwebmail-msonormal"/>
        <w:shd w:val="clear" w:color="auto" w:fill="FFFFFF"/>
        <w:spacing w:before="0" w:beforeAutospacing="0" w:after="0" w:afterAutospacing="0" w:line="300" w:lineRule="atLeast"/>
        <w:ind w:left="709"/>
        <w:rPr>
          <w:sz w:val="26"/>
          <w:szCs w:val="26"/>
        </w:rPr>
      </w:pPr>
      <w:r>
        <w:rPr>
          <w:sz w:val="26"/>
          <w:szCs w:val="26"/>
        </w:rPr>
        <w:t>N</w:t>
      </w:r>
      <w:r w:rsidR="004D0860" w:rsidRPr="007E1D0C">
        <w:rPr>
          <w:sz w:val="26"/>
          <w:szCs w:val="26"/>
        </w:rPr>
        <w:t>on-ringers may be elected as an Associate Member at a District meeting. Associate Members shall not hold the same membership rights of a Practising Member.</w:t>
      </w:r>
    </w:p>
    <w:p w14:paraId="71E41EC7" w14:textId="443FDC46" w:rsidR="009B0000" w:rsidRPr="007E1D0C" w:rsidRDefault="008B5DE5" w:rsidP="00E45F28">
      <w:pPr>
        <w:pStyle w:val="onecomwebmail-msonormal"/>
        <w:shd w:val="clear" w:color="auto" w:fill="FFFFFF"/>
        <w:spacing w:before="160" w:beforeAutospacing="0" w:after="160" w:afterAutospacing="0" w:line="300" w:lineRule="atLeast"/>
        <w:ind w:left="425" w:hanging="567"/>
        <w:rPr>
          <w:spacing w:val="2"/>
          <w:sz w:val="26"/>
          <w:szCs w:val="26"/>
        </w:rPr>
      </w:pPr>
      <w:r w:rsidRPr="007E1D0C">
        <w:rPr>
          <w:sz w:val="26"/>
          <w:szCs w:val="26"/>
        </w:rPr>
        <w:t>3.</w:t>
      </w:r>
      <w:r w:rsidR="00E63C98">
        <w:rPr>
          <w:sz w:val="26"/>
          <w:szCs w:val="26"/>
        </w:rPr>
        <w:t>3</w:t>
      </w:r>
      <w:r w:rsidR="001F1727" w:rsidRPr="007E1D0C">
        <w:rPr>
          <w:sz w:val="26"/>
          <w:szCs w:val="26"/>
        </w:rPr>
        <w:tab/>
      </w:r>
      <w:r w:rsidR="00657F55" w:rsidRPr="007E1D0C">
        <w:rPr>
          <w:spacing w:val="2"/>
          <w:sz w:val="26"/>
          <w:szCs w:val="26"/>
        </w:rPr>
        <w:t xml:space="preserve">Following election at a District Meeting or as authorised in the section regarding Peals, </w:t>
      </w:r>
      <w:r w:rsidR="00DA73A3" w:rsidRPr="007E1D0C">
        <w:rPr>
          <w:spacing w:val="2"/>
          <w:sz w:val="26"/>
          <w:szCs w:val="26"/>
        </w:rPr>
        <w:t>registration</w:t>
      </w:r>
      <w:r w:rsidR="0099632F" w:rsidRPr="007E1D0C">
        <w:rPr>
          <w:spacing w:val="2"/>
          <w:sz w:val="26"/>
          <w:szCs w:val="26"/>
        </w:rPr>
        <w:t xml:space="preserve"> for </w:t>
      </w:r>
      <w:r w:rsidR="005D02D8">
        <w:rPr>
          <w:sz w:val="26"/>
          <w:szCs w:val="26"/>
        </w:rPr>
        <w:t>Ordinary, Non-Resident Life or</w:t>
      </w:r>
      <w:r w:rsidRPr="007E1D0C">
        <w:rPr>
          <w:sz w:val="26"/>
          <w:szCs w:val="26"/>
        </w:rPr>
        <w:t xml:space="preserve"> Associate </w:t>
      </w:r>
      <w:r w:rsidR="0099632F" w:rsidRPr="007E1D0C">
        <w:rPr>
          <w:spacing w:val="2"/>
          <w:sz w:val="26"/>
          <w:szCs w:val="26"/>
        </w:rPr>
        <w:t xml:space="preserve">membership </w:t>
      </w:r>
      <w:r w:rsidR="007E1D0C" w:rsidRPr="007E1D0C">
        <w:rPr>
          <w:spacing w:val="2"/>
          <w:sz w:val="26"/>
          <w:szCs w:val="26"/>
        </w:rPr>
        <w:t>shall</w:t>
      </w:r>
      <w:r w:rsidR="0099632F" w:rsidRPr="007E1D0C">
        <w:rPr>
          <w:spacing w:val="2"/>
          <w:sz w:val="26"/>
          <w:szCs w:val="26"/>
        </w:rPr>
        <w:t xml:space="preserve"> be made </w:t>
      </w:r>
      <w:r w:rsidR="007E1D0C" w:rsidRPr="007E1D0C">
        <w:rPr>
          <w:spacing w:val="2"/>
          <w:sz w:val="26"/>
          <w:szCs w:val="26"/>
        </w:rPr>
        <w:t>using</w:t>
      </w:r>
      <w:r w:rsidR="0099632F" w:rsidRPr="007E1D0C">
        <w:rPr>
          <w:spacing w:val="2"/>
          <w:sz w:val="26"/>
          <w:szCs w:val="26"/>
        </w:rPr>
        <w:t xml:space="preserve"> the online membership </w:t>
      </w:r>
      <w:r w:rsidR="00FE6FC4" w:rsidRPr="007E1D0C">
        <w:rPr>
          <w:spacing w:val="2"/>
          <w:sz w:val="26"/>
          <w:szCs w:val="26"/>
        </w:rPr>
        <w:t xml:space="preserve">registration </w:t>
      </w:r>
      <w:r w:rsidR="0099632F" w:rsidRPr="007E1D0C">
        <w:rPr>
          <w:spacing w:val="2"/>
          <w:sz w:val="26"/>
          <w:szCs w:val="26"/>
        </w:rPr>
        <w:t xml:space="preserve">system. Alternatively, a completed </w:t>
      </w:r>
      <w:r w:rsidR="00351F66" w:rsidRPr="007E1D0C">
        <w:rPr>
          <w:spacing w:val="2"/>
          <w:sz w:val="26"/>
          <w:szCs w:val="26"/>
        </w:rPr>
        <w:t>registra</w:t>
      </w:r>
      <w:r w:rsidR="0099632F" w:rsidRPr="007E1D0C">
        <w:rPr>
          <w:spacing w:val="2"/>
          <w:sz w:val="26"/>
          <w:szCs w:val="26"/>
        </w:rPr>
        <w:t>tion form can be sent directly to the Association Membership Secretary</w:t>
      </w:r>
      <w:r w:rsidR="009B0000" w:rsidRPr="007E1D0C">
        <w:rPr>
          <w:spacing w:val="2"/>
          <w:sz w:val="26"/>
          <w:szCs w:val="26"/>
        </w:rPr>
        <w:t>.</w:t>
      </w:r>
    </w:p>
    <w:p w14:paraId="18E9562C" w14:textId="465F5E85" w:rsidR="00E417C9" w:rsidRPr="007E1D0C" w:rsidRDefault="00657F55" w:rsidP="004A4139">
      <w:pPr>
        <w:ind w:left="426" w:hanging="568"/>
        <w:rPr>
          <w:rFonts w:ascii="Times New Roman" w:hAnsi="Times New Roman" w:cs="Times New Roman"/>
          <w:spacing w:val="2"/>
          <w:sz w:val="26"/>
          <w:szCs w:val="26"/>
        </w:rPr>
      </w:pPr>
      <w:r w:rsidRPr="007E1D0C">
        <w:rPr>
          <w:rFonts w:ascii="Times New Roman" w:hAnsi="Times New Roman" w:cs="Times New Roman"/>
          <w:spacing w:val="2"/>
          <w:sz w:val="26"/>
          <w:szCs w:val="26"/>
        </w:rPr>
        <w:t>3.</w:t>
      </w:r>
      <w:r w:rsidR="00E63C98">
        <w:rPr>
          <w:rFonts w:ascii="Times New Roman" w:hAnsi="Times New Roman" w:cs="Times New Roman"/>
          <w:spacing w:val="2"/>
          <w:sz w:val="26"/>
          <w:szCs w:val="26"/>
        </w:rPr>
        <w:t>4</w:t>
      </w:r>
      <w:r w:rsidR="001F1727" w:rsidRPr="007E1D0C">
        <w:rPr>
          <w:rFonts w:ascii="Times New Roman" w:hAnsi="Times New Roman" w:cs="Times New Roman"/>
          <w:spacing w:val="2"/>
          <w:sz w:val="26"/>
          <w:szCs w:val="26"/>
        </w:rPr>
        <w:tab/>
      </w:r>
      <w:r w:rsidRPr="007E1D0C">
        <w:rPr>
          <w:rFonts w:ascii="Times New Roman" w:hAnsi="Times New Roman" w:cs="Times New Roman"/>
          <w:spacing w:val="2"/>
          <w:sz w:val="26"/>
          <w:szCs w:val="26"/>
        </w:rPr>
        <w:t xml:space="preserve">The Membership Secretary </w:t>
      </w:r>
      <w:r w:rsidR="00DA73A3" w:rsidRPr="007E1D0C">
        <w:rPr>
          <w:rFonts w:ascii="Times New Roman" w:hAnsi="Times New Roman" w:cs="Times New Roman"/>
          <w:spacing w:val="2"/>
          <w:sz w:val="26"/>
          <w:szCs w:val="26"/>
        </w:rPr>
        <w:t>sha</w:t>
      </w:r>
      <w:r w:rsidRPr="007E1D0C">
        <w:rPr>
          <w:rFonts w:ascii="Times New Roman" w:hAnsi="Times New Roman" w:cs="Times New Roman"/>
          <w:spacing w:val="2"/>
          <w:sz w:val="26"/>
          <w:szCs w:val="26"/>
        </w:rPr>
        <w:t>ll maintain a list of all members</w:t>
      </w:r>
      <w:r w:rsidR="00284EBF" w:rsidRPr="007E1D0C">
        <w:rPr>
          <w:rFonts w:ascii="Times New Roman" w:hAnsi="Times New Roman" w:cs="Times New Roman"/>
          <w:spacing w:val="2"/>
          <w:sz w:val="26"/>
          <w:szCs w:val="26"/>
        </w:rPr>
        <w:t>.</w:t>
      </w:r>
    </w:p>
    <w:p w14:paraId="71AE84DF" w14:textId="66CB86E1" w:rsidR="0009460F" w:rsidRPr="007E1D0C" w:rsidRDefault="00E417C9" w:rsidP="00065C06">
      <w:pPr>
        <w:ind w:left="426" w:hanging="568"/>
        <w:rPr>
          <w:rFonts w:ascii="Times New Roman" w:hAnsi="Times New Roman" w:cs="Times New Roman"/>
          <w:sz w:val="26"/>
          <w:szCs w:val="26"/>
        </w:rPr>
      </w:pPr>
      <w:r w:rsidRPr="007E1D0C">
        <w:rPr>
          <w:rFonts w:ascii="Times New Roman" w:hAnsi="Times New Roman" w:cs="Times New Roman"/>
          <w:spacing w:val="2"/>
          <w:sz w:val="26"/>
          <w:szCs w:val="26"/>
        </w:rPr>
        <w:t>3.</w:t>
      </w:r>
      <w:r w:rsidR="00E63C98">
        <w:rPr>
          <w:rFonts w:ascii="Times New Roman" w:hAnsi="Times New Roman" w:cs="Times New Roman"/>
          <w:spacing w:val="2"/>
          <w:sz w:val="26"/>
          <w:szCs w:val="26"/>
        </w:rPr>
        <w:t>5</w:t>
      </w:r>
      <w:r w:rsidR="001F1727" w:rsidRPr="007E1D0C">
        <w:rPr>
          <w:rFonts w:ascii="Times New Roman" w:hAnsi="Times New Roman" w:cs="Times New Roman"/>
          <w:spacing w:val="2"/>
          <w:sz w:val="26"/>
          <w:szCs w:val="26"/>
        </w:rPr>
        <w:tab/>
      </w:r>
      <w:r w:rsidRPr="007E1D0C">
        <w:rPr>
          <w:rFonts w:ascii="Times New Roman" w:hAnsi="Times New Roman" w:cs="Times New Roman"/>
          <w:spacing w:val="2"/>
          <w:sz w:val="26"/>
          <w:szCs w:val="26"/>
        </w:rPr>
        <w:t>T</w:t>
      </w:r>
      <w:r w:rsidR="00A568F6" w:rsidRPr="007E1D0C">
        <w:rPr>
          <w:rFonts w:ascii="Times New Roman" w:hAnsi="Times New Roman" w:cs="Times New Roman"/>
          <w:sz w:val="26"/>
          <w:szCs w:val="26"/>
        </w:rPr>
        <w:t xml:space="preserve">he names of </w:t>
      </w:r>
      <w:r w:rsidR="00DA73A3" w:rsidRPr="007E1D0C">
        <w:rPr>
          <w:rFonts w:ascii="Times New Roman" w:hAnsi="Times New Roman" w:cs="Times New Roman"/>
          <w:sz w:val="26"/>
          <w:szCs w:val="26"/>
        </w:rPr>
        <w:t xml:space="preserve">the </w:t>
      </w:r>
      <w:r w:rsidR="00B61017" w:rsidRPr="007E1D0C">
        <w:rPr>
          <w:rFonts w:ascii="Times New Roman" w:hAnsi="Times New Roman" w:cs="Times New Roman"/>
          <w:sz w:val="26"/>
          <w:szCs w:val="26"/>
        </w:rPr>
        <w:t xml:space="preserve">current President, Vice-Presidents, </w:t>
      </w:r>
      <w:r w:rsidR="00A568F6" w:rsidRPr="007E1D0C">
        <w:rPr>
          <w:rFonts w:ascii="Times New Roman" w:hAnsi="Times New Roman" w:cs="Times New Roman"/>
          <w:sz w:val="26"/>
          <w:szCs w:val="26"/>
        </w:rPr>
        <w:t xml:space="preserve">Practising </w:t>
      </w:r>
      <w:r w:rsidR="00B61017" w:rsidRPr="007E1D0C">
        <w:rPr>
          <w:rFonts w:ascii="Times New Roman" w:hAnsi="Times New Roman" w:cs="Times New Roman"/>
          <w:sz w:val="26"/>
          <w:szCs w:val="26"/>
        </w:rPr>
        <w:t xml:space="preserve">Members </w:t>
      </w:r>
      <w:r w:rsidR="00A568F6" w:rsidRPr="007E1D0C">
        <w:rPr>
          <w:rFonts w:ascii="Times New Roman" w:hAnsi="Times New Roman" w:cs="Times New Roman"/>
          <w:sz w:val="26"/>
          <w:szCs w:val="26"/>
        </w:rPr>
        <w:t xml:space="preserve">and Associate Members </w:t>
      </w:r>
      <w:r w:rsidRPr="007E1D0C">
        <w:rPr>
          <w:rFonts w:ascii="Times New Roman" w:hAnsi="Times New Roman" w:cs="Times New Roman"/>
          <w:sz w:val="26"/>
          <w:szCs w:val="26"/>
        </w:rPr>
        <w:t xml:space="preserve">recorded at the time of submission of the draft Association Handbook </w:t>
      </w:r>
      <w:r w:rsidR="00A568F6" w:rsidRPr="007E1D0C">
        <w:rPr>
          <w:rFonts w:ascii="Times New Roman" w:hAnsi="Times New Roman" w:cs="Times New Roman"/>
          <w:sz w:val="26"/>
          <w:szCs w:val="26"/>
        </w:rPr>
        <w:t xml:space="preserve">shall be printed in the Association Handbook. </w:t>
      </w:r>
    </w:p>
    <w:p w14:paraId="1743287D" w14:textId="77777777" w:rsidR="00065C06" w:rsidRPr="007E1D0C" w:rsidRDefault="00065C06" w:rsidP="007E1D0C">
      <w:pPr>
        <w:spacing w:after="0"/>
        <w:ind w:left="425" w:hanging="567"/>
        <w:rPr>
          <w:rFonts w:ascii="Times New Roman" w:hAnsi="Times New Roman" w:cs="Times New Roman"/>
          <w:sz w:val="26"/>
          <w:szCs w:val="26"/>
        </w:rPr>
      </w:pPr>
    </w:p>
    <w:p w14:paraId="7072FFAF" w14:textId="75DEB426" w:rsidR="002E00AB" w:rsidRPr="007E1D0C" w:rsidRDefault="00936003" w:rsidP="007E1D0C">
      <w:pPr>
        <w:pStyle w:val="onecomwebmail-msonormal"/>
        <w:shd w:val="clear" w:color="auto" w:fill="FFFFFF"/>
        <w:spacing w:before="0" w:beforeAutospacing="0" w:after="160" w:afterAutospacing="0" w:line="300" w:lineRule="atLeast"/>
        <w:ind w:left="425" w:hanging="567"/>
        <w:rPr>
          <w:b/>
          <w:bCs/>
          <w:sz w:val="26"/>
          <w:szCs w:val="26"/>
          <w:u w:val="single"/>
        </w:rPr>
      </w:pPr>
      <w:r w:rsidRPr="007E1D0C">
        <w:rPr>
          <w:b/>
          <w:bCs/>
          <w:sz w:val="26"/>
          <w:szCs w:val="26"/>
          <w:u w:val="single"/>
        </w:rPr>
        <w:t>4.</w:t>
      </w:r>
      <w:r w:rsidR="00E63C98">
        <w:rPr>
          <w:b/>
          <w:bCs/>
          <w:sz w:val="26"/>
          <w:szCs w:val="26"/>
          <w:u w:val="single"/>
        </w:rPr>
        <w:t xml:space="preserve"> </w:t>
      </w:r>
      <w:r w:rsidR="002E00AB" w:rsidRPr="007E1D0C">
        <w:rPr>
          <w:b/>
          <w:bCs/>
          <w:sz w:val="26"/>
          <w:szCs w:val="26"/>
          <w:u w:val="single"/>
        </w:rPr>
        <w:t>ENTITLEMENT TO VOTE</w:t>
      </w:r>
    </w:p>
    <w:p w14:paraId="7E5BF98F" w14:textId="30A10727" w:rsidR="00B41B79" w:rsidRPr="007E1D0C" w:rsidRDefault="009B0000" w:rsidP="00B41B79">
      <w:pPr>
        <w:ind w:left="426" w:hanging="568"/>
        <w:rPr>
          <w:rFonts w:ascii="Times New Roman" w:hAnsi="Times New Roman" w:cs="Times New Roman"/>
          <w:sz w:val="26"/>
          <w:szCs w:val="26"/>
        </w:rPr>
      </w:pPr>
      <w:r w:rsidRPr="007E1D0C">
        <w:rPr>
          <w:rFonts w:ascii="Times New Roman" w:hAnsi="Times New Roman" w:cs="Times New Roman"/>
          <w:sz w:val="26"/>
          <w:szCs w:val="26"/>
        </w:rPr>
        <w:t>4.1</w:t>
      </w:r>
      <w:r w:rsidR="000D288B" w:rsidRPr="007E1D0C">
        <w:rPr>
          <w:rFonts w:ascii="Times New Roman" w:hAnsi="Times New Roman" w:cs="Times New Roman"/>
          <w:sz w:val="26"/>
          <w:szCs w:val="26"/>
        </w:rPr>
        <w:tab/>
      </w:r>
      <w:r w:rsidR="00C27E6A" w:rsidRPr="007E1D0C">
        <w:rPr>
          <w:rFonts w:ascii="Times New Roman" w:hAnsi="Times New Roman" w:cs="Times New Roman"/>
          <w:sz w:val="26"/>
          <w:szCs w:val="26"/>
        </w:rPr>
        <w:t xml:space="preserve">Only </w:t>
      </w:r>
      <w:r w:rsidR="002E00AB" w:rsidRPr="007E1D0C">
        <w:rPr>
          <w:rFonts w:ascii="Times New Roman" w:hAnsi="Times New Roman" w:cs="Times New Roman"/>
          <w:sz w:val="26"/>
          <w:szCs w:val="26"/>
        </w:rPr>
        <w:t>Practising Members shall be eligible to vote at Association</w:t>
      </w:r>
      <w:r w:rsidR="00657F55" w:rsidRPr="007E1D0C">
        <w:rPr>
          <w:rFonts w:ascii="Times New Roman" w:hAnsi="Times New Roman" w:cs="Times New Roman"/>
          <w:sz w:val="26"/>
          <w:szCs w:val="26"/>
        </w:rPr>
        <w:t xml:space="preserve"> Annual General Meetings and Association Extraordinary General Meetings.</w:t>
      </w:r>
    </w:p>
    <w:p w14:paraId="17AC597E" w14:textId="2C9C269B" w:rsidR="00C357AF" w:rsidRPr="007E1D0C" w:rsidRDefault="00153538" w:rsidP="004A4139">
      <w:pPr>
        <w:ind w:left="426" w:hanging="568"/>
        <w:rPr>
          <w:rFonts w:ascii="Times New Roman" w:hAnsi="Times New Roman" w:cs="Times New Roman"/>
          <w:sz w:val="26"/>
          <w:szCs w:val="26"/>
        </w:rPr>
      </w:pPr>
      <w:r w:rsidRPr="007E1D0C">
        <w:rPr>
          <w:rFonts w:ascii="Times New Roman" w:hAnsi="Times New Roman" w:cs="Times New Roman"/>
          <w:sz w:val="26"/>
          <w:szCs w:val="26"/>
        </w:rPr>
        <w:t>4.2</w:t>
      </w:r>
      <w:r w:rsidR="000D288B" w:rsidRPr="007E1D0C">
        <w:rPr>
          <w:rFonts w:ascii="Times New Roman" w:hAnsi="Times New Roman" w:cs="Times New Roman"/>
          <w:sz w:val="26"/>
          <w:szCs w:val="26"/>
        </w:rPr>
        <w:tab/>
      </w:r>
      <w:r w:rsidRPr="007E1D0C">
        <w:rPr>
          <w:rFonts w:ascii="Times New Roman" w:hAnsi="Times New Roman" w:cs="Times New Roman"/>
          <w:sz w:val="26"/>
          <w:szCs w:val="26"/>
        </w:rPr>
        <w:t>Only Practising Members</w:t>
      </w:r>
      <w:r w:rsidR="0011154B" w:rsidRPr="007E1D0C">
        <w:rPr>
          <w:rFonts w:ascii="Times New Roman" w:hAnsi="Times New Roman" w:cs="Times New Roman"/>
          <w:sz w:val="26"/>
          <w:szCs w:val="26"/>
        </w:rPr>
        <w:t xml:space="preserve"> </w:t>
      </w:r>
      <w:r w:rsidR="008F020B" w:rsidRPr="007E1D0C">
        <w:rPr>
          <w:rFonts w:ascii="Times New Roman" w:hAnsi="Times New Roman" w:cs="Times New Roman"/>
          <w:sz w:val="26"/>
          <w:szCs w:val="26"/>
        </w:rPr>
        <w:t xml:space="preserve">who are </w:t>
      </w:r>
      <w:r w:rsidRPr="007E1D0C">
        <w:rPr>
          <w:rFonts w:ascii="Times New Roman" w:hAnsi="Times New Roman" w:cs="Times New Roman"/>
          <w:sz w:val="26"/>
          <w:szCs w:val="26"/>
        </w:rPr>
        <w:t>recorded in the Handbook as a member of a tower in that District, shall be entitled to vote at meetings of th</w:t>
      </w:r>
      <w:r w:rsidR="008D0575" w:rsidRPr="007E1D0C">
        <w:rPr>
          <w:rFonts w:ascii="Times New Roman" w:hAnsi="Times New Roman" w:cs="Times New Roman"/>
          <w:sz w:val="26"/>
          <w:szCs w:val="26"/>
        </w:rPr>
        <w:t>e said</w:t>
      </w:r>
      <w:r w:rsidRPr="007E1D0C">
        <w:rPr>
          <w:rFonts w:ascii="Times New Roman" w:hAnsi="Times New Roman" w:cs="Times New Roman"/>
          <w:sz w:val="26"/>
          <w:szCs w:val="26"/>
        </w:rPr>
        <w:t xml:space="preserve"> District. </w:t>
      </w:r>
    </w:p>
    <w:p w14:paraId="01D5F94A" w14:textId="7D81CE10" w:rsidR="00657F55" w:rsidRPr="007E1D0C" w:rsidRDefault="00657F55" w:rsidP="004A4139">
      <w:pPr>
        <w:ind w:left="426" w:hanging="568"/>
        <w:rPr>
          <w:rFonts w:ascii="Times New Roman" w:hAnsi="Times New Roman" w:cs="Times New Roman"/>
          <w:sz w:val="26"/>
          <w:szCs w:val="26"/>
        </w:rPr>
      </w:pPr>
      <w:r w:rsidRPr="007E1D0C">
        <w:rPr>
          <w:rFonts w:ascii="Times New Roman" w:hAnsi="Times New Roman" w:cs="Times New Roman"/>
          <w:sz w:val="26"/>
          <w:szCs w:val="26"/>
        </w:rPr>
        <w:t>4.3</w:t>
      </w:r>
      <w:r w:rsidR="000D288B" w:rsidRPr="007E1D0C">
        <w:rPr>
          <w:rFonts w:ascii="Times New Roman" w:hAnsi="Times New Roman" w:cs="Times New Roman"/>
          <w:sz w:val="26"/>
          <w:szCs w:val="26"/>
        </w:rPr>
        <w:tab/>
      </w:r>
      <w:r w:rsidRPr="007E1D0C">
        <w:rPr>
          <w:rFonts w:ascii="Times New Roman" w:hAnsi="Times New Roman" w:cs="Times New Roman"/>
          <w:sz w:val="26"/>
          <w:szCs w:val="26"/>
        </w:rPr>
        <w:t>Only Practising Members</w:t>
      </w:r>
      <w:r w:rsidR="0011154B" w:rsidRPr="007E1D0C">
        <w:rPr>
          <w:rFonts w:ascii="Times New Roman" w:hAnsi="Times New Roman" w:cs="Times New Roman"/>
          <w:sz w:val="26"/>
          <w:szCs w:val="26"/>
        </w:rPr>
        <w:t xml:space="preserve"> </w:t>
      </w:r>
      <w:r w:rsidRPr="007E1D0C">
        <w:rPr>
          <w:rFonts w:ascii="Times New Roman" w:hAnsi="Times New Roman" w:cs="Times New Roman"/>
          <w:sz w:val="26"/>
          <w:szCs w:val="26"/>
        </w:rPr>
        <w:t>who serve on the General Committee may vote at meetings of the General Committee.</w:t>
      </w:r>
    </w:p>
    <w:p w14:paraId="250272EE" w14:textId="77777777" w:rsidR="007E1D0C" w:rsidRDefault="007E1D0C" w:rsidP="007E1D0C">
      <w:pPr>
        <w:spacing w:after="0"/>
        <w:ind w:left="425" w:hanging="567"/>
        <w:rPr>
          <w:rFonts w:ascii="Times New Roman" w:hAnsi="Times New Roman" w:cs="Times New Roman"/>
          <w:b/>
          <w:bCs/>
          <w:sz w:val="26"/>
          <w:szCs w:val="26"/>
          <w:u w:val="single"/>
        </w:rPr>
      </w:pPr>
      <w:bookmarkStart w:id="1" w:name="_Hlk164934620"/>
    </w:p>
    <w:p w14:paraId="4750266A" w14:textId="79008BDC" w:rsidR="00B41B79" w:rsidRPr="007E1D0C" w:rsidRDefault="00936003" w:rsidP="00B41B79">
      <w:pPr>
        <w:ind w:left="426" w:hanging="568"/>
        <w:rPr>
          <w:rFonts w:ascii="Times New Roman" w:hAnsi="Times New Roman" w:cs="Times New Roman"/>
          <w:b/>
          <w:bCs/>
          <w:sz w:val="26"/>
          <w:szCs w:val="26"/>
          <w:u w:val="single"/>
        </w:rPr>
      </w:pPr>
      <w:r w:rsidRPr="007E1D0C">
        <w:rPr>
          <w:rFonts w:ascii="Times New Roman" w:hAnsi="Times New Roman" w:cs="Times New Roman"/>
          <w:b/>
          <w:bCs/>
          <w:sz w:val="26"/>
          <w:szCs w:val="26"/>
          <w:u w:val="single"/>
        </w:rPr>
        <w:t xml:space="preserve">5. </w:t>
      </w:r>
      <w:r w:rsidR="00D510DB" w:rsidRPr="007E1D0C">
        <w:rPr>
          <w:rFonts w:ascii="Times New Roman" w:hAnsi="Times New Roman" w:cs="Times New Roman"/>
          <w:b/>
          <w:bCs/>
          <w:sz w:val="26"/>
          <w:szCs w:val="26"/>
          <w:u w:val="single"/>
        </w:rPr>
        <w:t>S</w:t>
      </w:r>
      <w:r w:rsidR="00053E3A" w:rsidRPr="007E1D0C">
        <w:rPr>
          <w:rFonts w:ascii="Times New Roman" w:hAnsi="Times New Roman" w:cs="Times New Roman"/>
          <w:b/>
          <w:bCs/>
          <w:sz w:val="26"/>
          <w:szCs w:val="26"/>
          <w:u w:val="single"/>
        </w:rPr>
        <w:t>UBSCRIPTIONS</w:t>
      </w:r>
    </w:p>
    <w:bookmarkEnd w:id="1"/>
    <w:p w14:paraId="53347F12" w14:textId="47AC3B7D" w:rsidR="00B41B79" w:rsidRPr="007E1D0C" w:rsidRDefault="00B41B79" w:rsidP="004A4139">
      <w:pPr>
        <w:ind w:left="426" w:hanging="568"/>
        <w:rPr>
          <w:rFonts w:ascii="Times New Roman" w:hAnsi="Times New Roman" w:cs="Times New Roman"/>
          <w:sz w:val="26"/>
          <w:szCs w:val="26"/>
        </w:rPr>
      </w:pPr>
      <w:r w:rsidRPr="007E1D0C">
        <w:rPr>
          <w:rFonts w:ascii="Times New Roman" w:hAnsi="Times New Roman" w:cs="Times New Roman"/>
          <w:sz w:val="26"/>
          <w:szCs w:val="26"/>
        </w:rPr>
        <w:t>5.1</w:t>
      </w:r>
      <w:r w:rsidRPr="007E1D0C">
        <w:rPr>
          <w:rFonts w:ascii="Times New Roman" w:hAnsi="Times New Roman" w:cs="Times New Roman"/>
          <w:sz w:val="26"/>
          <w:szCs w:val="26"/>
        </w:rPr>
        <w:tab/>
      </w:r>
      <w:r w:rsidR="00D510DB" w:rsidRPr="007E1D0C">
        <w:rPr>
          <w:rFonts w:ascii="Times New Roman" w:hAnsi="Times New Roman" w:cs="Times New Roman"/>
          <w:sz w:val="26"/>
          <w:szCs w:val="26"/>
        </w:rPr>
        <w:t>The subscription</w:t>
      </w:r>
      <w:r w:rsidR="008A2318" w:rsidRPr="007E1D0C">
        <w:rPr>
          <w:rFonts w:ascii="Times New Roman" w:hAnsi="Times New Roman" w:cs="Times New Roman"/>
          <w:sz w:val="26"/>
          <w:szCs w:val="26"/>
        </w:rPr>
        <w:t>s</w:t>
      </w:r>
      <w:r w:rsidR="00D510DB" w:rsidRPr="007E1D0C">
        <w:rPr>
          <w:rFonts w:ascii="Times New Roman" w:hAnsi="Times New Roman" w:cs="Times New Roman"/>
          <w:sz w:val="26"/>
          <w:szCs w:val="26"/>
        </w:rPr>
        <w:t xml:space="preserve"> for</w:t>
      </w:r>
      <w:r w:rsidR="00095B84" w:rsidRPr="007E1D0C">
        <w:rPr>
          <w:rFonts w:ascii="Times New Roman" w:hAnsi="Times New Roman" w:cs="Times New Roman"/>
          <w:sz w:val="26"/>
          <w:szCs w:val="26"/>
        </w:rPr>
        <w:t xml:space="preserve"> </w:t>
      </w:r>
      <w:r w:rsidR="008A2318" w:rsidRPr="007E1D0C">
        <w:rPr>
          <w:rFonts w:ascii="Times New Roman" w:hAnsi="Times New Roman" w:cs="Times New Roman"/>
          <w:sz w:val="26"/>
          <w:szCs w:val="26"/>
        </w:rPr>
        <w:t>membership</w:t>
      </w:r>
      <w:r w:rsidR="00D510DB" w:rsidRPr="007E1D0C">
        <w:rPr>
          <w:rFonts w:ascii="Times New Roman" w:hAnsi="Times New Roman" w:cs="Times New Roman"/>
          <w:sz w:val="26"/>
          <w:szCs w:val="26"/>
        </w:rPr>
        <w:t xml:space="preserve"> </w:t>
      </w:r>
      <w:r w:rsidR="003A71B3">
        <w:rPr>
          <w:rFonts w:ascii="Times New Roman" w:hAnsi="Times New Roman" w:cs="Times New Roman"/>
          <w:sz w:val="26"/>
          <w:szCs w:val="26"/>
        </w:rPr>
        <w:t xml:space="preserve">of the Association </w:t>
      </w:r>
      <w:r w:rsidR="00D510DB" w:rsidRPr="007E1D0C">
        <w:rPr>
          <w:rFonts w:ascii="Times New Roman" w:hAnsi="Times New Roman" w:cs="Times New Roman"/>
          <w:sz w:val="26"/>
          <w:szCs w:val="26"/>
        </w:rPr>
        <w:t xml:space="preserve">for the year beginning 1 January shall be </w:t>
      </w:r>
      <w:r w:rsidR="00FC13C5" w:rsidRPr="007E1D0C">
        <w:rPr>
          <w:rFonts w:ascii="Times New Roman" w:hAnsi="Times New Roman" w:cs="Times New Roman"/>
          <w:sz w:val="26"/>
          <w:szCs w:val="26"/>
        </w:rPr>
        <w:t>agreed</w:t>
      </w:r>
      <w:r w:rsidR="00D510DB" w:rsidRPr="007E1D0C">
        <w:rPr>
          <w:rFonts w:ascii="Times New Roman" w:hAnsi="Times New Roman" w:cs="Times New Roman"/>
          <w:sz w:val="26"/>
          <w:szCs w:val="26"/>
        </w:rPr>
        <w:t xml:space="preserve"> each year at the previous Annual General Meeting</w:t>
      </w:r>
      <w:r w:rsidR="00B71618" w:rsidRPr="007E1D0C">
        <w:rPr>
          <w:rFonts w:ascii="Times New Roman" w:hAnsi="Times New Roman" w:cs="Times New Roman"/>
          <w:sz w:val="26"/>
          <w:szCs w:val="26"/>
        </w:rPr>
        <w:t xml:space="preserve"> or at an Extraordinary General Meeting</w:t>
      </w:r>
      <w:r w:rsidR="00D510DB" w:rsidRPr="007E1D0C">
        <w:rPr>
          <w:rFonts w:ascii="Times New Roman" w:hAnsi="Times New Roman" w:cs="Times New Roman"/>
          <w:sz w:val="26"/>
          <w:szCs w:val="26"/>
        </w:rPr>
        <w:t>.</w:t>
      </w:r>
    </w:p>
    <w:p w14:paraId="1FE419D7" w14:textId="77777777" w:rsidR="00B41B79" w:rsidRPr="007E1D0C" w:rsidRDefault="00B41B79" w:rsidP="00B41B79">
      <w:pPr>
        <w:ind w:left="426" w:hanging="568"/>
        <w:rPr>
          <w:rFonts w:ascii="Times New Roman" w:hAnsi="Times New Roman" w:cs="Times New Roman"/>
          <w:sz w:val="26"/>
          <w:szCs w:val="26"/>
        </w:rPr>
      </w:pPr>
      <w:r w:rsidRPr="007E1D0C">
        <w:rPr>
          <w:rFonts w:ascii="Times New Roman" w:hAnsi="Times New Roman" w:cs="Times New Roman"/>
          <w:sz w:val="26"/>
          <w:szCs w:val="26"/>
        </w:rPr>
        <w:t>5.2</w:t>
      </w:r>
      <w:r w:rsidRPr="007E1D0C">
        <w:rPr>
          <w:rFonts w:ascii="Times New Roman" w:hAnsi="Times New Roman" w:cs="Times New Roman"/>
          <w:sz w:val="26"/>
          <w:szCs w:val="26"/>
        </w:rPr>
        <w:tab/>
      </w:r>
      <w:r w:rsidR="00D510DB" w:rsidRPr="007E1D0C">
        <w:rPr>
          <w:rFonts w:ascii="Times New Roman" w:hAnsi="Times New Roman" w:cs="Times New Roman"/>
          <w:sz w:val="26"/>
          <w:szCs w:val="26"/>
        </w:rPr>
        <w:t>The amount to be allocated</w:t>
      </w:r>
      <w:r w:rsidR="00B7038E" w:rsidRPr="007E1D0C">
        <w:rPr>
          <w:rFonts w:ascii="Times New Roman" w:hAnsi="Times New Roman" w:cs="Times New Roman"/>
          <w:sz w:val="26"/>
          <w:szCs w:val="26"/>
        </w:rPr>
        <w:t xml:space="preserve"> from subscriptions</w:t>
      </w:r>
      <w:r w:rsidR="00D510DB" w:rsidRPr="007E1D0C">
        <w:rPr>
          <w:rFonts w:ascii="Times New Roman" w:hAnsi="Times New Roman" w:cs="Times New Roman"/>
          <w:sz w:val="26"/>
          <w:szCs w:val="26"/>
        </w:rPr>
        <w:t xml:space="preserve"> to the Association’s Bell Restoration Fund</w:t>
      </w:r>
      <w:r w:rsidR="000679C0" w:rsidRPr="007E1D0C">
        <w:rPr>
          <w:rFonts w:ascii="Times New Roman" w:hAnsi="Times New Roman" w:cs="Times New Roman"/>
          <w:sz w:val="26"/>
          <w:szCs w:val="26"/>
        </w:rPr>
        <w:t xml:space="preserve"> and the Association’s Training Fund</w:t>
      </w:r>
      <w:r w:rsidR="00D510DB" w:rsidRPr="007E1D0C">
        <w:rPr>
          <w:rFonts w:ascii="Times New Roman" w:hAnsi="Times New Roman" w:cs="Times New Roman"/>
          <w:sz w:val="26"/>
          <w:szCs w:val="26"/>
        </w:rPr>
        <w:t xml:space="preserve"> for the current year of operation shall be </w:t>
      </w:r>
      <w:r w:rsidR="000679C0" w:rsidRPr="007E1D0C">
        <w:rPr>
          <w:rFonts w:ascii="Times New Roman" w:hAnsi="Times New Roman" w:cs="Times New Roman"/>
          <w:sz w:val="26"/>
          <w:szCs w:val="26"/>
        </w:rPr>
        <w:t>determin</w:t>
      </w:r>
      <w:r w:rsidR="00D510DB" w:rsidRPr="007E1D0C">
        <w:rPr>
          <w:rFonts w:ascii="Times New Roman" w:hAnsi="Times New Roman" w:cs="Times New Roman"/>
          <w:sz w:val="26"/>
          <w:szCs w:val="26"/>
        </w:rPr>
        <w:t>ed at the Annual General Meeting</w:t>
      </w:r>
      <w:r w:rsidRPr="007E1D0C">
        <w:rPr>
          <w:rFonts w:ascii="Times New Roman" w:hAnsi="Times New Roman" w:cs="Times New Roman"/>
          <w:sz w:val="26"/>
          <w:szCs w:val="26"/>
        </w:rPr>
        <w:t xml:space="preserve"> or at an Extraordinary General Meeting</w:t>
      </w:r>
      <w:r w:rsidR="00D510DB" w:rsidRPr="007E1D0C">
        <w:rPr>
          <w:rFonts w:ascii="Times New Roman" w:hAnsi="Times New Roman" w:cs="Times New Roman"/>
          <w:sz w:val="26"/>
          <w:szCs w:val="26"/>
        </w:rPr>
        <w:t xml:space="preserve">. </w:t>
      </w:r>
    </w:p>
    <w:p w14:paraId="093E0322" w14:textId="36B4329E" w:rsidR="003601B8" w:rsidRPr="007E1D0C" w:rsidRDefault="00B41B79" w:rsidP="003601B8">
      <w:pPr>
        <w:pStyle w:val="onecomwebmail-msonormal"/>
        <w:shd w:val="clear" w:color="auto" w:fill="FFFFFF"/>
        <w:spacing w:before="160" w:beforeAutospacing="0" w:after="160" w:afterAutospacing="0" w:line="300" w:lineRule="atLeast"/>
        <w:ind w:left="425" w:hanging="567"/>
        <w:rPr>
          <w:spacing w:val="2"/>
          <w:sz w:val="26"/>
          <w:szCs w:val="26"/>
        </w:rPr>
      </w:pPr>
      <w:r w:rsidRPr="007E1D0C">
        <w:rPr>
          <w:sz w:val="26"/>
          <w:szCs w:val="26"/>
        </w:rPr>
        <w:t>5.3</w:t>
      </w:r>
      <w:r w:rsidRPr="007E1D0C">
        <w:rPr>
          <w:sz w:val="26"/>
          <w:szCs w:val="26"/>
        </w:rPr>
        <w:tab/>
      </w:r>
      <w:r w:rsidR="00D510DB" w:rsidRPr="007E1D0C">
        <w:rPr>
          <w:sz w:val="26"/>
          <w:szCs w:val="26"/>
        </w:rPr>
        <w:t>Subscriptions shall be due on 1 January</w:t>
      </w:r>
      <w:r w:rsidR="003601B8">
        <w:rPr>
          <w:sz w:val="26"/>
          <w:szCs w:val="26"/>
        </w:rPr>
        <w:t xml:space="preserve"> and</w:t>
      </w:r>
      <w:r w:rsidR="008E53BF">
        <w:rPr>
          <w:sz w:val="26"/>
          <w:szCs w:val="26"/>
        </w:rPr>
        <w:t>, where possible, must</w:t>
      </w:r>
      <w:r w:rsidR="003601B8">
        <w:rPr>
          <w:sz w:val="26"/>
          <w:szCs w:val="26"/>
        </w:rPr>
        <w:t xml:space="preserve"> be </w:t>
      </w:r>
      <w:r w:rsidR="001A4CC0">
        <w:rPr>
          <w:sz w:val="26"/>
          <w:szCs w:val="26"/>
        </w:rPr>
        <w:t>paid</w:t>
      </w:r>
      <w:r w:rsidR="003601B8">
        <w:rPr>
          <w:sz w:val="26"/>
          <w:szCs w:val="26"/>
        </w:rPr>
        <w:t xml:space="preserve"> </w:t>
      </w:r>
      <w:r w:rsidR="003601B8" w:rsidRPr="007E1D0C">
        <w:rPr>
          <w:spacing w:val="2"/>
          <w:sz w:val="26"/>
          <w:szCs w:val="26"/>
        </w:rPr>
        <w:t xml:space="preserve">using the online membership registration system. </w:t>
      </w:r>
      <w:r w:rsidR="00F908F4">
        <w:rPr>
          <w:spacing w:val="2"/>
          <w:sz w:val="26"/>
          <w:szCs w:val="26"/>
        </w:rPr>
        <w:t xml:space="preserve">If this is not possible, </w:t>
      </w:r>
      <w:r w:rsidR="003601B8" w:rsidRPr="007E1D0C">
        <w:rPr>
          <w:spacing w:val="2"/>
          <w:sz w:val="26"/>
          <w:szCs w:val="26"/>
        </w:rPr>
        <w:t xml:space="preserve">a completed </w:t>
      </w:r>
      <w:r w:rsidR="009A6C61">
        <w:rPr>
          <w:spacing w:val="2"/>
          <w:sz w:val="26"/>
          <w:szCs w:val="26"/>
        </w:rPr>
        <w:t>Membership Renewal Form</w:t>
      </w:r>
      <w:r w:rsidR="003601B8" w:rsidRPr="007E1D0C">
        <w:rPr>
          <w:spacing w:val="2"/>
          <w:sz w:val="26"/>
          <w:szCs w:val="26"/>
        </w:rPr>
        <w:t xml:space="preserve"> </w:t>
      </w:r>
      <w:r w:rsidR="00C756AC">
        <w:rPr>
          <w:spacing w:val="2"/>
          <w:sz w:val="26"/>
          <w:szCs w:val="26"/>
        </w:rPr>
        <w:t>must</w:t>
      </w:r>
      <w:r w:rsidR="003601B8" w:rsidRPr="007E1D0C">
        <w:rPr>
          <w:spacing w:val="2"/>
          <w:sz w:val="26"/>
          <w:szCs w:val="26"/>
        </w:rPr>
        <w:t xml:space="preserve"> be sent directly to the Association Membership Secretary.</w:t>
      </w:r>
    </w:p>
    <w:p w14:paraId="29C60710" w14:textId="14B0F75A" w:rsidR="00B75883" w:rsidRPr="007E1D0C" w:rsidRDefault="00FE6FC4" w:rsidP="00B75883">
      <w:pPr>
        <w:ind w:left="426" w:hanging="568"/>
        <w:rPr>
          <w:rFonts w:ascii="Times New Roman" w:hAnsi="Times New Roman" w:cs="Times New Roman"/>
          <w:sz w:val="26"/>
          <w:szCs w:val="26"/>
        </w:rPr>
      </w:pPr>
      <w:r w:rsidRPr="007E1D0C">
        <w:rPr>
          <w:rFonts w:ascii="Times New Roman" w:hAnsi="Times New Roman" w:cs="Times New Roman"/>
          <w:sz w:val="26"/>
          <w:szCs w:val="26"/>
        </w:rPr>
        <w:t>5.4</w:t>
      </w:r>
      <w:r w:rsidRPr="007E1D0C">
        <w:rPr>
          <w:rFonts w:ascii="Times New Roman" w:hAnsi="Times New Roman" w:cs="Times New Roman"/>
          <w:sz w:val="26"/>
          <w:szCs w:val="26"/>
        </w:rPr>
        <w:tab/>
      </w:r>
      <w:r w:rsidR="003A71B3">
        <w:rPr>
          <w:rFonts w:ascii="Times New Roman" w:hAnsi="Times New Roman" w:cs="Times New Roman"/>
          <w:sz w:val="26"/>
          <w:szCs w:val="26"/>
        </w:rPr>
        <w:t>Ordinary</w:t>
      </w:r>
      <w:r w:rsidRPr="007E1D0C">
        <w:rPr>
          <w:rFonts w:ascii="Times New Roman" w:hAnsi="Times New Roman" w:cs="Times New Roman"/>
          <w:sz w:val="26"/>
          <w:szCs w:val="26"/>
        </w:rPr>
        <w:t xml:space="preserve"> Members aged 18 years and below shall pay 50% of the annual subscription.</w:t>
      </w:r>
      <w:r w:rsidR="00B75883" w:rsidRPr="007E1D0C">
        <w:rPr>
          <w:rFonts w:ascii="Times New Roman" w:hAnsi="Times New Roman" w:cs="Times New Roman"/>
          <w:sz w:val="26"/>
          <w:szCs w:val="26"/>
        </w:rPr>
        <w:t xml:space="preserve"> </w:t>
      </w:r>
    </w:p>
    <w:p w14:paraId="4ECA4247" w14:textId="16C45324" w:rsidR="00B75883" w:rsidRPr="007E1D0C" w:rsidRDefault="00B75883" w:rsidP="00B75883">
      <w:pPr>
        <w:ind w:left="426" w:hanging="568"/>
        <w:rPr>
          <w:rFonts w:ascii="Times New Roman" w:hAnsi="Times New Roman" w:cs="Times New Roman"/>
          <w:sz w:val="26"/>
          <w:szCs w:val="26"/>
        </w:rPr>
      </w:pPr>
      <w:r w:rsidRPr="007E1D0C">
        <w:rPr>
          <w:rFonts w:ascii="Times New Roman" w:hAnsi="Times New Roman" w:cs="Times New Roman"/>
          <w:sz w:val="26"/>
          <w:szCs w:val="26"/>
        </w:rPr>
        <w:lastRenderedPageBreak/>
        <w:t>5.5</w:t>
      </w:r>
      <w:r w:rsidRPr="007E1D0C">
        <w:rPr>
          <w:rFonts w:ascii="Times New Roman" w:hAnsi="Times New Roman" w:cs="Times New Roman"/>
          <w:sz w:val="26"/>
          <w:szCs w:val="26"/>
        </w:rPr>
        <w:tab/>
      </w:r>
      <w:r w:rsidR="003A71B3">
        <w:rPr>
          <w:rFonts w:ascii="Times New Roman" w:hAnsi="Times New Roman" w:cs="Times New Roman"/>
          <w:sz w:val="26"/>
          <w:szCs w:val="26"/>
        </w:rPr>
        <w:t>Ordinary</w:t>
      </w:r>
      <w:r w:rsidRPr="007E1D0C">
        <w:rPr>
          <w:rFonts w:ascii="Times New Roman" w:hAnsi="Times New Roman" w:cs="Times New Roman"/>
          <w:sz w:val="26"/>
          <w:szCs w:val="26"/>
        </w:rPr>
        <w:t xml:space="preserve"> Members joining the Association after 30 June shall be entitled to pay only half that year’s annual subscription (25% for </w:t>
      </w:r>
      <w:r w:rsidR="003A71B3">
        <w:rPr>
          <w:rFonts w:ascii="Times New Roman" w:hAnsi="Times New Roman" w:cs="Times New Roman"/>
          <w:sz w:val="26"/>
          <w:szCs w:val="26"/>
        </w:rPr>
        <w:t>Ordinary</w:t>
      </w:r>
      <w:r w:rsidRPr="007E1D0C">
        <w:rPr>
          <w:rFonts w:ascii="Times New Roman" w:hAnsi="Times New Roman" w:cs="Times New Roman"/>
          <w:sz w:val="26"/>
          <w:szCs w:val="26"/>
        </w:rPr>
        <w:t xml:space="preserve"> Members aged 18 or under).</w:t>
      </w:r>
    </w:p>
    <w:p w14:paraId="28AC5235" w14:textId="50217416" w:rsidR="00B75883" w:rsidRPr="007E1D0C" w:rsidRDefault="00B75883" w:rsidP="00B75883">
      <w:pPr>
        <w:ind w:left="426" w:hanging="568"/>
        <w:rPr>
          <w:rFonts w:ascii="Times New Roman" w:hAnsi="Times New Roman" w:cs="Times New Roman"/>
          <w:sz w:val="26"/>
          <w:szCs w:val="26"/>
        </w:rPr>
      </w:pPr>
      <w:r w:rsidRPr="007E1D0C">
        <w:rPr>
          <w:rFonts w:ascii="Times New Roman" w:hAnsi="Times New Roman" w:cs="Times New Roman"/>
          <w:sz w:val="26"/>
          <w:szCs w:val="26"/>
        </w:rPr>
        <w:t>5.</w:t>
      </w:r>
      <w:r w:rsidR="005B41F5" w:rsidRPr="007E1D0C">
        <w:rPr>
          <w:rFonts w:ascii="Times New Roman" w:hAnsi="Times New Roman" w:cs="Times New Roman"/>
          <w:sz w:val="26"/>
          <w:szCs w:val="26"/>
        </w:rPr>
        <w:t>6</w:t>
      </w:r>
      <w:r w:rsidRPr="007E1D0C">
        <w:rPr>
          <w:rFonts w:ascii="Times New Roman" w:hAnsi="Times New Roman" w:cs="Times New Roman"/>
          <w:sz w:val="26"/>
          <w:szCs w:val="26"/>
        </w:rPr>
        <w:tab/>
        <w:t>All Members aged 80 years or over shall be entitled to free membership.</w:t>
      </w:r>
    </w:p>
    <w:p w14:paraId="4E59766B" w14:textId="01F6D972" w:rsidR="000679C0" w:rsidRPr="007E1D0C" w:rsidRDefault="000679C0" w:rsidP="004A4139">
      <w:pPr>
        <w:ind w:left="426" w:hanging="568"/>
        <w:rPr>
          <w:rFonts w:ascii="Times New Roman" w:hAnsi="Times New Roman" w:cs="Times New Roman"/>
          <w:sz w:val="26"/>
          <w:szCs w:val="26"/>
        </w:rPr>
      </w:pPr>
      <w:r w:rsidRPr="007E1D0C">
        <w:rPr>
          <w:rFonts w:ascii="Times New Roman" w:hAnsi="Times New Roman" w:cs="Times New Roman"/>
          <w:sz w:val="26"/>
          <w:szCs w:val="26"/>
        </w:rPr>
        <w:t>5</w:t>
      </w:r>
      <w:r w:rsidR="00B41B79" w:rsidRPr="007E1D0C">
        <w:rPr>
          <w:rFonts w:ascii="Times New Roman" w:hAnsi="Times New Roman" w:cs="Times New Roman"/>
          <w:sz w:val="26"/>
          <w:szCs w:val="26"/>
        </w:rPr>
        <w:t>.</w:t>
      </w:r>
      <w:r w:rsidR="005B41F5" w:rsidRPr="007E1D0C">
        <w:rPr>
          <w:rFonts w:ascii="Times New Roman" w:hAnsi="Times New Roman" w:cs="Times New Roman"/>
          <w:sz w:val="26"/>
          <w:szCs w:val="26"/>
        </w:rPr>
        <w:t>7</w:t>
      </w:r>
      <w:r w:rsidR="00965D2B" w:rsidRPr="007E1D0C">
        <w:rPr>
          <w:rFonts w:ascii="Times New Roman" w:hAnsi="Times New Roman" w:cs="Times New Roman"/>
          <w:sz w:val="26"/>
          <w:szCs w:val="26"/>
        </w:rPr>
        <w:t xml:space="preserve"> </w:t>
      </w:r>
      <w:r w:rsidR="00681CF7" w:rsidRPr="007E1D0C">
        <w:rPr>
          <w:rFonts w:ascii="Times New Roman" w:hAnsi="Times New Roman" w:cs="Times New Roman"/>
          <w:sz w:val="26"/>
          <w:szCs w:val="26"/>
        </w:rPr>
        <w:tab/>
      </w:r>
      <w:r w:rsidRPr="007E1D0C">
        <w:rPr>
          <w:rFonts w:ascii="Times New Roman" w:hAnsi="Times New Roman" w:cs="Times New Roman"/>
          <w:sz w:val="26"/>
          <w:szCs w:val="26"/>
        </w:rPr>
        <w:t>Any</w:t>
      </w:r>
      <w:r w:rsidR="006F19FE" w:rsidRPr="007E1D0C">
        <w:rPr>
          <w:rFonts w:ascii="Times New Roman" w:hAnsi="Times New Roman" w:cs="Times New Roman"/>
          <w:sz w:val="26"/>
          <w:szCs w:val="26"/>
        </w:rPr>
        <w:t xml:space="preserve"> Practising</w:t>
      </w:r>
      <w:r w:rsidRPr="007E1D0C">
        <w:rPr>
          <w:rFonts w:ascii="Times New Roman" w:hAnsi="Times New Roman" w:cs="Times New Roman"/>
          <w:sz w:val="26"/>
          <w:szCs w:val="26"/>
        </w:rPr>
        <w:t xml:space="preserve"> Member who</w:t>
      </w:r>
      <w:r w:rsidR="006F19FE" w:rsidRPr="007E1D0C">
        <w:rPr>
          <w:rFonts w:ascii="Times New Roman" w:hAnsi="Times New Roman" w:cs="Times New Roman"/>
          <w:sz w:val="26"/>
          <w:szCs w:val="26"/>
        </w:rPr>
        <w:t xml:space="preserve"> is entitled to free membership</w:t>
      </w:r>
      <w:r w:rsidRPr="007E1D0C">
        <w:rPr>
          <w:rFonts w:ascii="Times New Roman" w:hAnsi="Times New Roman" w:cs="Times New Roman"/>
          <w:sz w:val="26"/>
          <w:szCs w:val="26"/>
        </w:rPr>
        <w:t xml:space="preserve"> </w:t>
      </w:r>
      <w:r w:rsidR="00735502" w:rsidRPr="007E1D0C">
        <w:rPr>
          <w:rFonts w:ascii="Times New Roman" w:hAnsi="Times New Roman" w:cs="Times New Roman"/>
          <w:sz w:val="26"/>
          <w:szCs w:val="26"/>
        </w:rPr>
        <w:t>must</w:t>
      </w:r>
      <w:r w:rsidRPr="007E1D0C">
        <w:rPr>
          <w:rFonts w:ascii="Times New Roman" w:hAnsi="Times New Roman" w:cs="Times New Roman"/>
          <w:sz w:val="26"/>
          <w:szCs w:val="26"/>
        </w:rPr>
        <w:t xml:space="preserve"> </w:t>
      </w:r>
      <w:r w:rsidR="00B71618" w:rsidRPr="007E1D0C">
        <w:rPr>
          <w:rFonts w:ascii="Times New Roman" w:hAnsi="Times New Roman" w:cs="Times New Roman"/>
          <w:sz w:val="26"/>
          <w:szCs w:val="26"/>
        </w:rPr>
        <w:t>con</w:t>
      </w:r>
      <w:r w:rsidRPr="007E1D0C">
        <w:rPr>
          <w:rFonts w:ascii="Times New Roman" w:hAnsi="Times New Roman" w:cs="Times New Roman"/>
          <w:sz w:val="26"/>
          <w:szCs w:val="26"/>
        </w:rPr>
        <w:t xml:space="preserve">firm their </w:t>
      </w:r>
      <w:r w:rsidR="006F19FE" w:rsidRPr="007E1D0C">
        <w:rPr>
          <w:rFonts w:ascii="Times New Roman" w:hAnsi="Times New Roman" w:cs="Times New Roman"/>
          <w:sz w:val="26"/>
          <w:szCs w:val="26"/>
        </w:rPr>
        <w:t xml:space="preserve">intention to remain a </w:t>
      </w:r>
      <w:r w:rsidRPr="007E1D0C">
        <w:rPr>
          <w:rFonts w:ascii="Times New Roman" w:hAnsi="Times New Roman" w:cs="Times New Roman"/>
          <w:sz w:val="26"/>
          <w:szCs w:val="26"/>
        </w:rPr>
        <w:t>member</w:t>
      </w:r>
      <w:r w:rsidR="006F19FE" w:rsidRPr="007E1D0C">
        <w:rPr>
          <w:rFonts w:ascii="Times New Roman" w:hAnsi="Times New Roman" w:cs="Times New Roman"/>
          <w:sz w:val="26"/>
          <w:szCs w:val="26"/>
        </w:rPr>
        <w:t xml:space="preserve"> annually</w:t>
      </w:r>
      <w:r w:rsidRPr="007E1D0C">
        <w:rPr>
          <w:rFonts w:ascii="Times New Roman" w:hAnsi="Times New Roman" w:cs="Times New Roman"/>
          <w:sz w:val="26"/>
          <w:szCs w:val="26"/>
        </w:rPr>
        <w:t xml:space="preserve"> </w:t>
      </w:r>
      <w:r w:rsidR="00B71618" w:rsidRPr="007E1D0C">
        <w:rPr>
          <w:rFonts w:ascii="Times New Roman" w:hAnsi="Times New Roman" w:cs="Times New Roman"/>
          <w:sz w:val="26"/>
          <w:szCs w:val="26"/>
        </w:rPr>
        <w:t>using</w:t>
      </w:r>
      <w:r w:rsidR="006F19FE" w:rsidRPr="007E1D0C">
        <w:rPr>
          <w:rFonts w:ascii="Times New Roman" w:hAnsi="Times New Roman" w:cs="Times New Roman"/>
          <w:sz w:val="26"/>
          <w:szCs w:val="26"/>
        </w:rPr>
        <w:t xml:space="preserve"> the online membership</w:t>
      </w:r>
      <w:r w:rsidR="00FE6FC4" w:rsidRPr="007E1D0C">
        <w:rPr>
          <w:rFonts w:ascii="Times New Roman" w:hAnsi="Times New Roman" w:cs="Times New Roman"/>
          <w:sz w:val="26"/>
          <w:szCs w:val="26"/>
        </w:rPr>
        <w:t xml:space="preserve"> registration</w:t>
      </w:r>
      <w:r w:rsidR="006F19FE" w:rsidRPr="007E1D0C">
        <w:rPr>
          <w:rFonts w:ascii="Times New Roman" w:hAnsi="Times New Roman" w:cs="Times New Roman"/>
          <w:sz w:val="26"/>
          <w:szCs w:val="26"/>
        </w:rPr>
        <w:t xml:space="preserve"> system or by notifying the Membership Secretary.</w:t>
      </w:r>
    </w:p>
    <w:p w14:paraId="4A8D12B6" w14:textId="7ECA0A81" w:rsidR="005B41F5" w:rsidRPr="007E1D0C" w:rsidRDefault="005B41F5" w:rsidP="005B41F5">
      <w:pPr>
        <w:ind w:left="426" w:hanging="568"/>
        <w:rPr>
          <w:rFonts w:ascii="Times New Roman" w:hAnsi="Times New Roman" w:cs="Times New Roman"/>
          <w:sz w:val="26"/>
          <w:szCs w:val="26"/>
        </w:rPr>
      </w:pPr>
      <w:r w:rsidRPr="007E1D0C">
        <w:rPr>
          <w:rFonts w:ascii="Times New Roman" w:hAnsi="Times New Roman" w:cs="Times New Roman"/>
          <w:sz w:val="26"/>
          <w:szCs w:val="26"/>
        </w:rPr>
        <w:t>5.8</w:t>
      </w:r>
      <w:r w:rsidRPr="007E1D0C">
        <w:rPr>
          <w:rFonts w:ascii="Times New Roman" w:hAnsi="Times New Roman" w:cs="Times New Roman"/>
          <w:sz w:val="26"/>
          <w:szCs w:val="26"/>
        </w:rPr>
        <w:tab/>
        <w:t xml:space="preserve">Any </w:t>
      </w:r>
      <w:r w:rsidR="003A71B3">
        <w:rPr>
          <w:rFonts w:ascii="Times New Roman" w:hAnsi="Times New Roman" w:cs="Times New Roman"/>
          <w:sz w:val="26"/>
          <w:szCs w:val="26"/>
        </w:rPr>
        <w:t xml:space="preserve">Ordinary </w:t>
      </w:r>
      <w:r w:rsidRPr="007E1D0C">
        <w:rPr>
          <w:rFonts w:ascii="Times New Roman" w:hAnsi="Times New Roman" w:cs="Times New Roman"/>
          <w:sz w:val="26"/>
          <w:szCs w:val="26"/>
        </w:rPr>
        <w:t>Member whose subscription is unpaid by 1</w:t>
      </w:r>
      <w:r w:rsidRPr="007E1D0C">
        <w:rPr>
          <w:rFonts w:ascii="Times New Roman" w:hAnsi="Times New Roman" w:cs="Times New Roman"/>
          <w:sz w:val="26"/>
          <w:szCs w:val="26"/>
          <w:vertAlign w:val="superscript"/>
        </w:rPr>
        <w:t>st</w:t>
      </w:r>
      <w:r w:rsidRPr="007E1D0C">
        <w:rPr>
          <w:rFonts w:ascii="Times New Roman" w:hAnsi="Times New Roman" w:cs="Times New Roman"/>
          <w:sz w:val="26"/>
          <w:szCs w:val="26"/>
        </w:rPr>
        <w:t xml:space="preserve"> March of the year in which it is due, shall cease to be a member of the Association until the subscription for the year and any subsequent years is paid.</w:t>
      </w:r>
    </w:p>
    <w:p w14:paraId="7C75B426" w14:textId="34B73247" w:rsidR="005B41F5" w:rsidRPr="007E1D0C" w:rsidRDefault="005B41F5" w:rsidP="007E1D0C">
      <w:pPr>
        <w:ind w:left="426" w:hanging="568"/>
        <w:rPr>
          <w:rFonts w:ascii="Times New Roman" w:hAnsi="Times New Roman" w:cs="Times New Roman"/>
          <w:sz w:val="26"/>
          <w:szCs w:val="26"/>
        </w:rPr>
      </w:pPr>
      <w:r w:rsidRPr="007E1D0C">
        <w:rPr>
          <w:rFonts w:ascii="Times New Roman" w:hAnsi="Times New Roman" w:cs="Times New Roman"/>
          <w:sz w:val="26"/>
          <w:szCs w:val="26"/>
        </w:rPr>
        <w:t>5.9</w:t>
      </w:r>
      <w:r w:rsidRPr="007E1D0C">
        <w:rPr>
          <w:rFonts w:ascii="Times New Roman" w:hAnsi="Times New Roman" w:cs="Times New Roman"/>
          <w:sz w:val="26"/>
          <w:szCs w:val="26"/>
        </w:rPr>
        <w:tab/>
        <w:t>A lapsed Member may choose to be re-elected as a member of the Association at a District Meeting or prior to starting a Peal in which case their membership shall be deemed to have started from the date of re-application and any previous unpaid subscriptions shall no longer need to be paid.</w:t>
      </w:r>
    </w:p>
    <w:p w14:paraId="181B11A5" w14:textId="77777777" w:rsidR="007E1D0C" w:rsidRPr="007E1D0C" w:rsidRDefault="007E1D0C" w:rsidP="007E1D0C">
      <w:pPr>
        <w:spacing w:after="0"/>
        <w:ind w:left="425" w:hanging="567"/>
        <w:rPr>
          <w:rFonts w:ascii="Times New Roman" w:hAnsi="Times New Roman" w:cs="Times New Roman"/>
          <w:b/>
          <w:bCs/>
          <w:sz w:val="26"/>
          <w:szCs w:val="26"/>
          <w:u w:val="single"/>
        </w:rPr>
      </w:pPr>
      <w:bookmarkStart w:id="2" w:name="_Hlk164934855"/>
    </w:p>
    <w:p w14:paraId="05E19516" w14:textId="07737509" w:rsidR="00D510DB" w:rsidRPr="007E1D0C" w:rsidRDefault="00936003" w:rsidP="004A4139">
      <w:pPr>
        <w:ind w:left="426" w:hanging="568"/>
        <w:rPr>
          <w:rFonts w:ascii="Times New Roman" w:hAnsi="Times New Roman" w:cs="Times New Roman"/>
          <w:b/>
          <w:bCs/>
          <w:sz w:val="26"/>
          <w:szCs w:val="26"/>
          <w:u w:val="single"/>
        </w:rPr>
      </w:pPr>
      <w:r w:rsidRPr="007E1D0C">
        <w:rPr>
          <w:rFonts w:ascii="Times New Roman" w:hAnsi="Times New Roman" w:cs="Times New Roman"/>
          <w:b/>
          <w:bCs/>
          <w:sz w:val="26"/>
          <w:szCs w:val="26"/>
          <w:u w:val="single"/>
        </w:rPr>
        <w:t xml:space="preserve">6. </w:t>
      </w:r>
      <w:r w:rsidR="008C0494" w:rsidRPr="007E1D0C">
        <w:rPr>
          <w:rFonts w:ascii="Times New Roman" w:hAnsi="Times New Roman" w:cs="Times New Roman"/>
          <w:b/>
          <w:bCs/>
          <w:sz w:val="26"/>
          <w:szCs w:val="26"/>
          <w:u w:val="single"/>
        </w:rPr>
        <w:t>G</w:t>
      </w:r>
      <w:r w:rsidR="00053E3A" w:rsidRPr="007E1D0C">
        <w:rPr>
          <w:rFonts w:ascii="Times New Roman" w:hAnsi="Times New Roman" w:cs="Times New Roman"/>
          <w:b/>
          <w:bCs/>
          <w:sz w:val="26"/>
          <w:szCs w:val="26"/>
          <w:u w:val="single"/>
        </w:rPr>
        <w:t>OVERNANCE</w:t>
      </w:r>
    </w:p>
    <w:bookmarkEnd w:id="2"/>
    <w:p w14:paraId="550FA84D" w14:textId="1A790AA0" w:rsidR="00EF19F8" w:rsidRPr="007E1D0C" w:rsidRDefault="005C67AA" w:rsidP="00FB58A6">
      <w:pPr>
        <w:pStyle w:val="ListParagraph"/>
        <w:numPr>
          <w:ilvl w:val="1"/>
          <w:numId w:val="30"/>
        </w:numPr>
        <w:ind w:left="426" w:hanging="568"/>
        <w:contextualSpacing w:val="0"/>
        <w:rPr>
          <w:rFonts w:ascii="Times New Roman" w:hAnsi="Times New Roman" w:cs="Times New Roman"/>
          <w:sz w:val="26"/>
          <w:szCs w:val="26"/>
        </w:rPr>
      </w:pPr>
      <w:r w:rsidRPr="007E1D0C">
        <w:rPr>
          <w:rFonts w:ascii="Times New Roman" w:hAnsi="Times New Roman" w:cs="Times New Roman"/>
          <w:sz w:val="26"/>
          <w:szCs w:val="26"/>
        </w:rPr>
        <w:t>Gover</w:t>
      </w:r>
      <w:r w:rsidR="00E83291" w:rsidRPr="007E1D0C">
        <w:rPr>
          <w:rFonts w:ascii="Times New Roman" w:hAnsi="Times New Roman" w:cs="Times New Roman"/>
          <w:sz w:val="26"/>
          <w:szCs w:val="26"/>
        </w:rPr>
        <w:t>nance</w:t>
      </w:r>
      <w:r w:rsidRPr="007E1D0C">
        <w:rPr>
          <w:rFonts w:ascii="Times New Roman" w:hAnsi="Times New Roman" w:cs="Times New Roman"/>
          <w:sz w:val="26"/>
          <w:szCs w:val="26"/>
        </w:rPr>
        <w:t xml:space="preserve"> of the Association shall be vested in </w:t>
      </w:r>
      <w:r w:rsidR="009433FE" w:rsidRPr="007E1D0C">
        <w:rPr>
          <w:rFonts w:ascii="Times New Roman" w:hAnsi="Times New Roman" w:cs="Times New Roman"/>
          <w:sz w:val="26"/>
          <w:szCs w:val="26"/>
        </w:rPr>
        <w:t>a General Committee</w:t>
      </w:r>
      <w:r w:rsidR="00EF19F8" w:rsidRPr="007E1D0C">
        <w:rPr>
          <w:rFonts w:ascii="Times New Roman" w:hAnsi="Times New Roman" w:cs="Times New Roman"/>
          <w:sz w:val="26"/>
          <w:szCs w:val="26"/>
        </w:rPr>
        <w:t>.</w:t>
      </w:r>
    </w:p>
    <w:p w14:paraId="1A768906" w14:textId="5FF4DBC2" w:rsidR="00FB58A6" w:rsidRPr="007E1D0C" w:rsidRDefault="00EF19F8" w:rsidP="00FB58A6">
      <w:pPr>
        <w:pStyle w:val="ListParagraph"/>
        <w:numPr>
          <w:ilvl w:val="1"/>
          <w:numId w:val="30"/>
        </w:numPr>
        <w:ind w:left="426" w:hanging="568"/>
        <w:contextualSpacing w:val="0"/>
        <w:rPr>
          <w:rFonts w:ascii="Times New Roman" w:hAnsi="Times New Roman" w:cs="Times New Roman"/>
          <w:sz w:val="26"/>
          <w:szCs w:val="26"/>
        </w:rPr>
      </w:pPr>
      <w:r w:rsidRPr="007E1D0C">
        <w:rPr>
          <w:rFonts w:ascii="Times New Roman" w:hAnsi="Times New Roman" w:cs="Times New Roman"/>
          <w:sz w:val="26"/>
          <w:szCs w:val="26"/>
        </w:rPr>
        <w:t>All Officers and District Officers must be</w:t>
      </w:r>
      <w:r w:rsidR="009433FE" w:rsidRPr="007E1D0C">
        <w:rPr>
          <w:rFonts w:ascii="Times New Roman" w:hAnsi="Times New Roman" w:cs="Times New Roman"/>
          <w:sz w:val="26"/>
          <w:szCs w:val="26"/>
        </w:rPr>
        <w:t xml:space="preserve"> Practising Members</w:t>
      </w:r>
      <w:r w:rsidR="00E45F28">
        <w:rPr>
          <w:rFonts w:ascii="Times New Roman" w:hAnsi="Times New Roman" w:cs="Times New Roman"/>
          <w:sz w:val="26"/>
          <w:szCs w:val="26"/>
        </w:rPr>
        <w:t xml:space="preserve"> </w:t>
      </w:r>
      <w:r w:rsidRPr="007E1D0C">
        <w:rPr>
          <w:rFonts w:ascii="Times New Roman" w:hAnsi="Times New Roman" w:cs="Times New Roman"/>
          <w:sz w:val="26"/>
          <w:szCs w:val="26"/>
        </w:rPr>
        <w:t>at the time of their election.</w:t>
      </w:r>
    </w:p>
    <w:p w14:paraId="3DB896BA" w14:textId="39ADA498" w:rsidR="00FB58A6" w:rsidRPr="007E1D0C" w:rsidRDefault="00FB58A6" w:rsidP="00FB58A6">
      <w:pPr>
        <w:pStyle w:val="ListParagraph"/>
        <w:numPr>
          <w:ilvl w:val="1"/>
          <w:numId w:val="30"/>
        </w:numPr>
        <w:ind w:left="426" w:hanging="568"/>
        <w:contextualSpacing w:val="0"/>
        <w:rPr>
          <w:rFonts w:ascii="Times New Roman" w:hAnsi="Times New Roman" w:cs="Times New Roman"/>
          <w:sz w:val="26"/>
          <w:szCs w:val="26"/>
        </w:rPr>
      </w:pPr>
      <w:r w:rsidRPr="007E1D0C">
        <w:rPr>
          <w:rFonts w:ascii="Times New Roman" w:hAnsi="Times New Roman" w:cs="Times New Roman"/>
          <w:sz w:val="26"/>
          <w:szCs w:val="26"/>
        </w:rPr>
        <w:t>All Association Offices shall be open to election</w:t>
      </w:r>
      <w:r w:rsidR="000778A3" w:rsidRPr="007E1D0C">
        <w:rPr>
          <w:rFonts w:ascii="Times New Roman" w:hAnsi="Times New Roman" w:cs="Times New Roman"/>
          <w:sz w:val="26"/>
          <w:szCs w:val="26"/>
        </w:rPr>
        <w:t xml:space="preserve"> at an </w:t>
      </w:r>
      <w:r w:rsidR="0067154F" w:rsidRPr="007E1D0C">
        <w:rPr>
          <w:rFonts w:ascii="Times New Roman" w:hAnsi="Times New Roman" w:cs="Times New Roman"/>
          <w:sz w:val="26"/>
          <w:szCs w:val="26"/>
        </w:rPr>
        <w:t>Annual General Meeting</w:t>
      </w:r>
      <w:r w:rsidR="00B25093" w:rsidRPr="007E1D0C">
        <w:rPr>
          <w:rFonts w:ascii="Times New Roman" w:hAnsi="Times New Roman" w:cs="Times New Roman"/>
          <w:sz w:val="26"/>
          <w:szCs w:val="26"/>
        </w:rPr>
        <w:t xml:space="preserve"> or </w:t>
      </w:r>
      <w:r w:rsidR="00B75883" w:rsidRPr="007E1D0C">
        <w:rPr>
          <w:rFonts w:ascii="Times New Roman" w:hAnsi="Times New Roman" w:cs="Times New Roman"/>
          <w:sz w:val="26"/>
          <w:szCs w:val="26"/>
        </w:rPr>
        <w:t xml:space="preserve">at an </w:t>
      </w:r>
      <w:r w:rsidR="00B25093" w:rsidRPr="007E1D0C">
        <w:rPr>
          <w:rFonts w:ascii="Times New Roman" w:hAnsi="Times New Roman" w:cs="Times New Roman"/>
          <w:sz w:val="26"/>
          <w:szCs w:val="26"/>
        </w:rPr>
        <w:t>E</w:t>
      </w:r>
      <w:r w:rsidR="0067154F" w:rsidRPr="007E1D0C">
        <w:rPr>
          <w:rFonts w:ascii="Times New Roman" w:hAnsi="Times New Roman" w:cs="Times New Roman"/>
          <w:sz w:val="26"/>
          <w:szCs w:val="26"/>
        </w:rPr>
        <w:t xml:space="preserve">xtraordinary </w:t>
      </w:r>
      <w:r w:rsidR="00B25093" w:rsidRPr="007E1D0C">
        <w:rPr>
          <w:rFonts w:ascii="Times New Roman" w:hAnsi="Times New Roman" w:cs="Times New Roman"/>
          <w:sz w:val="26"/>
          <w:szCs w:val="26"/>
        </w:rPr>
        <w:t>G</w:t>
      </w:r>
      <w:r w:rsidR="0067154F" w:rsidRPr="007E1D0C">
        <w:rPr>
          <w:rFonts w:ascii="Times New Roman" w:hAnsi="Times New Roman" w:cs="Times New Roman"/>
          <w:sz w:val="26"/>
          <w:szCs w:val="26"/>
        </w:rPr>
        <w:t xml:space="preserve">eneral </w:t>
      </w:r>
      <w:r w:rsidR="00B25093" w:rsidRPr="007E1D0C">
        <w:rPr>
          <w:rFonts w:ascii="Times New Roman" w:hAnsi="Times New Roman" w:cs="Times New Roman"/>
          <w:sz w:val="26"/>
          <w:szCs w:val="26"/>
        </w:rPr>
        <w:t>M</w:t>
      </w:r>
      <w:r w:rsidR="0067154F" w:rsidRPr="007E1D0C">
        <w:rPr>
          <w:rFonts w:ascii="Times New Roman" w:hAnsi="Times New Roman" w:cs="Times New Roman"/>
          <w:sz w:val="26"/>
          <w:szCs w:val="26"/>
        </w:rPr>
        <w:t>eeting</w:t>
      </w:r>
      <w:r w:rsidR="00B75883" w:rsidRPr="007E1D0C">
        <w:rPr>
          <w:rFonts w:ascii="Times New Roman" w:hAnsi="Times New Roman" w:cs="Times New Roman"/>
          <w:sz w:val="26"/>
          <w:szCs w:val="26"/>
        </w:rPr>
        <w:t xml:space="preserve"> specifically called for this purpose</w:t>
      </w:r>
      <w:r w:rsidR="0067154F" w:rsidRPr="007E1D0C">
        <w:rPr>
          <w:rFonts w:ascii="Times New Roman" w:hAnsi="Times New Roman" w:cs="Times New Roman"/>
          <w:sz w:val="26"/>
          <w:szCs w:val="26"/>
        </w:rPr>
        <w:t>.</w:t>
      </w:r>
      <w:r w:rsidR="009433FE" w:rsidRPr="007E1D0C">
        <w:rPr>
          <w:rFonts w:ascii="Times New Roman" w:hAnsi="Times New Roman" w:cs="Times New Roman"/>
          <w:sz w:val="26"/>
          <w:szCs w:val="26"/>
        </w:rPr>
        <w:t xml:space="preserve"> </w:t>
      </w:r>
    </w:p>
    <w:p w14:paraId="74AD3ECC" w14:textId="6E81E5F9" w:rsidR="003B6772" w:rsidRPr="007E1D0C" w:rsidRDefault="00FB58A6" w:rsidP="003B6772">
      <w:pPr>
        <w:pStyle w:val="ListParagraph"/>
        <w:numPr>
          <w:ilvl w:val="1"/>
          <w:numId w:val="30"/>
        </w:numPr>
        <w:ind w:left="426" w:hanging="568"/>
        <w:contextualSpacing w:val="0"/>
        <w:rPr>
          <w:rFonts w:ascii="Times New Roman" w:hAnsi="Times New Roman" w:cs="Times New Roman"/>
          <w:sz w:val="26"/>
          <w:szCs w:val="26"/>
        </w:rPr>
      </w:pPr>
      <w:r w:rsidRPr="007E1D0C">
        <w:rPr>
          <w:rFonts w:ascii="Times New Roman" w:hAnsi="Times New Roman" w:cs="Times New Roman"/>
          <w:sz w:val="26"/>
          <w:szCs w:val="26"/>
        </w:rPr>
        <w:t>The General Committee shall have the power to co-opt Members if required to fulfil a specific task or provide a skill.</w:t>
      </w:r>
      <w:r w:rsidR="003B6772" w:rsidRPr="007E1D0C">
        <w:rPr>
          <w:rFonts w:ascii="Times New Roman" w:hAnsi="Times New Roman" w:cs="Times New Roman"/>
          <w:sz w:val="26"/>
          <w:szCs w:val="26"/>
        </w:rPr>
        <w:t xml:space="preserve"> Such an appointment shall only remain effective until the next Annual General Meeting.</w:t>
      </w:r>
    </w:p>
    <w:p w14:paraId="45454824" w14:textId="1887BB3C" w:rsidR="009433FE" w:rsidRPr="007E1D0C" w:rsidRDefault="004B6374" w:rsidP="004A4139">
      <w:pPr>
        <w:pStyle w:val="ListParagraph"/>
        <w:numPr>
          <w:ilvl w:val="1"/>
          <w:numId w:val="30"/>
        </w:numPr>
        <w:spacing w:after="0"/>
        <w:ind w:left="426" w:hanging="568"/>
        <w:rPr>
          <w:rFonts w:ascii="Times New Roman" w:hAnsi="Times New Roman" w:cs="Times New Roman"/>
          <w:sz w:val="26"/>
          <w:szCs w:val="26"/>
        </w:rPr>
      </w:pPr>
      <w:r w:rsidRPr="007E1D0C">
        <w:rPr>
          <w:rFonts w:ascii="Times New Roman" w:hAnsi="Times New Roman" w:cs="Times New Roman"/>
          <w:sz w:val="26"/>
          <w:szCs w:val="26"/>
        </w:rPr>
        <w:t>T</w:t>
      </w:r>
      <w:r w:rsidR="005C67AA" w:rsidRPr="007E1D0C">
        <w:rPr>
          <w:rFonts w:ascii="Times New Roman" w:hAnsi="Times New Roman" w:cs="Times New Roman"/>
          <w:sz w:val="26"/>
          <w:szCs w:val="26"/>
        </w:rPr>
        <w:t>he General Committee shall co</w:t>
      </w:r>
      <w:r w:rsidR="003B6772" w:rsidRPr="007E1D0C">
        <w:rPr>
          <w:rFonts w:ascii="Times New Roman" w:hAnsi="Times New Roman" w:cs="Times New Roman"/>
          <w:sz w:val="26"/>
          <w:szCs w:val="26"/>
        </w:rPr>
        <w:t>nsist</w:t>
      </w:r>
      <w:r w:rsidR="005C67AA" w:rsidRPr="007E1D0C">
        <w:rPr>
          <w:rFonts w:ascii="Times New Roman" w:hAnsi="Times New Roman" w:cs="Times New Roman"/>
          <w:sz w:val="26"/>
          <w:szCs w:val="26"/>
        </w:rPr>
        <w:t xml:space="preserve"> of the following</w:t>
      </w:r>
      <w:r w:rsidR="009433FE" w:rsidRPr="007E1D0C">
        <w:rPr>
          <w:rFonts w:ascii="Times New Roman" w:hAnsi="Times New Roman" w:cs="Times New Roman"/>
          <w:sz w:val="26"/>
          <w:szCs w:val="26"/>
        </w:rPr>
        <w:t xml:space="preserve"> </w:t>
      </w:r>
      <w:r w:rsidR="00260BD5" w:rsidRPr="007E1D0C">
        <w:rPr>
          <w:rFonts w:ascii="Times New Roman" w:hAnsi="Times New Roman" w:cs="Times New Roman"/>
          <w:sz w:val="26"/>
          <w:szCs w:val="26"/>
        </w:rPr>
        <w:t xml:space="preserve">Association </w:t>
      </w:r>
      <w:r w:rsidR="009A0399" w:rsidRPr="007E1D0C">
        <w:rPr>
          <w:rFonts w:ascii="Times New Roman" w:hAnsi="Times New Roman" w:cs="Times New Roman"/>
          <w:sz w:val="26"/>
          <w:szCs w:val="26"/>
        </w:rPr>
        <w:t>Officers</w:t>
      </w:r>
      <w:r w:rsidR="009433FE" w:rsidRPr="007E1D0C">
        <w:rPr>
          <w:rFonts w:ascii="Times New Roman" w:hAnsi="Times New Roman" w:cs="Times New Roman"/>
          <w:sz w:val="26"/>
          <w:szCs w:val="26"/>
        </w:rPr>
        <w:t>:-</w:t>
      </w:r>
      <w:r w:rsidR="005652BE" w:rsidRPr="007E1D0C">
        <w:rPr>
          <w:rFonts w:ascii="Times New Roman" w:hAnsi="Times New Roman" w:cs="Times New Roman"/>
          <w:sz w:val="26"/>
          <w:szCs w:val="26"/>
        </w:rPr>
        <w:t xml:space="preserve"> </w:t>
      </w:r>
    </w:p>
    <w:p w14:paraId="67BF7B47" w14:textId="1299144E" w:rsidR="007934EF" w:rsidRPr="007E1D0C" w:rsidRDefault="005C67AA" w:rsidP="004A4139">
      <w:pPr>
        <w:pStyle w:val="ListParagraph"/>
        <w:spacing w:after="0"/>
        <w:ind w:left="709" w:hanging="283"/>
        <w:contextualSpacing w:val="0"/>
        <w:rPr>
          <w:rFonts w:ascii="Times New Roman" w:hAnsi="Times New Roman" w:cs="Times New Roman"/>
          <w:sz w:val="26"/>
          <w:szCs w:val="26"/>
        </w:rPr>
      </w:pPr>
      <w:r w:rsidRPr="007E1D0C">
        <w:rPr>
          <w:rFonts w:ascii="Times New Roman" w:hAnsi="Times New Roman" w:cs="Times New Roman"/>
          <w:sz w:val="26"/>
          <w:szCs w:val="26"/>
        </w:rPr>
        <w:t>•</w:t>
      </w:r>
      <w:r w:rsidR="00423D37" w:rsidRPr="007E1D0C">
        <w:rPr>
          <w:rFonts w:ascii="Times New Roman" w:hAnsi="Times New Roman" w:cs="Times New Roman"/>
          <w:sz w:val="26"/>
          <w:szCs w:val="26"/>
        </w:rPr>
        <w:t xml:space="preserve"> </w:t>
      </w:r>
      <w:r w:rsidRPr="007E1D0C">
        <w:rPr>
          <w:rFonts w:ascii="Times New Roman" w:hAnsi="Times New Roman" w:cs="Times New Roman"/>
          <w:sz w:val="26"/>
          <w:szCs w:val="26"/>
        </w:rPr>
        <w:t xml:space="preserve">Chairman </w:t>
      </w:r>
    </w:p>
    <w:p w14:paraId="3205C58D" w14:textId="1E7A6809" w:rsidR="007934EF" w:rsidRPr="007E1D0C" w:rsidRDefault="005C67AA" w:rsidP="004A4139">
      <w:pPr>
        <w:pStyle w:val="ListParagraph"/>
        <w:spacing w:after="0"/>
        <w:ind w:left="709" w:hanging="283"/>
        <w:contextualSpacing w:val="0"/>
        <w:rPr>
          <w:rFonts w:ascii="Times New Roman" w:hAnsi="Times New Roman" w:cs="Times New Roman"/>
          <w:sz w:val="26"/>
          <w:szCs w:val="26"/>
        </w:rPr>
      </w:pPr>
      <w:r w:rsidRPr="007E1D0C">
        <w:rPr>
          <w:rFonts w:ascii="Times New Roman" w:hAnsi="Times New Roman" w:cs="Times New Roman"/>
          <w:sz w:val="26"/>
          <w:szCs w:val="26"/>
        </w:rPr>
        <w:t xml:space="preserve">• General Secretary </w:t>
      </w:r>
    </w:p>
    <w:p w14:paraId="0166643F" w14:textId="6B510526" w:rsidR="007934EF" w:rsidRPr="007E1D0C" w:rsidRDefault="005C67AA" w:rsidP="004A4139">
      <w:pPr>
        <w:pStyle w:val="ListParagraph"/>
        <w:spacing w:after="0"/>
        <w:ind w:left="709" w:hanging="283"/>
        <w:contextualSpacing w:val="0"/>
        <w:rPr>
          <w:rFonts w:ascii="Times New Roman" w:hAnsi="Times New Roman" w:cs="Times New Roman"/>
          <w:sz w:val="26"/>
          <w:szCs w:val="26"/>
        </w:rPr>
      </w:pPr>
      <w:r w:rsidRPr="007E1D0C">
        <w:rPr>
          <w:rFonts w:ascii="Times New Roman" w:hAnsi="Times New Roman" w:cs="Times New Roman"/>
          <w:sz w:val="26"/>
          <w:szCs w:val="26"/>
        </w:rPr>
        <w:t xml:space="preserve">• Treasurer </w:t>
      </w:r>
    </w:p>
    <w:p w14:paraId="7A115BFB" w14:textId="04472446" w:rsidR="00CA309B" w:rsidRPr="007E1D0C" w:rsidRDefault="00CA309B" w:rsidP="004A4139">
      <w:pPr>
        <w:pStyle w:val="ListParagraph"/>
        <w:spacing w:after="0"/>
        <w:ind w:left="709" w:hanging="283"/>
        <w:contextualSpacing w:val="0"/>
        <w:rPr>
          <w:rFonts w:ascii="Times New Roman" w:hAnsi="Times New Roman" w:cs="Times New Roman"/>
          <w:sz w:val="26"/>
          <w:szCs w:val="26"/>
        </w:rPr>
      </w:pPr>
      <w:r w:rsidRPr="007E1D0C">
        <w:rPr>
          <w:rFonts w:ascii="Times New Roman" w:hAnsi="Times New Roman" w:cs="Times New Roman"/>
          <w:sz w:val="26"/>
          <w:szCs w:val="26"/>
        </w:rPr>
        <w:t xml:space="preserve">• Membership Secretary </w:t>
      </w:r>
    </w:p>
    <w:p w14:paraId="350FABD4" w14:textId="23225353" w:rsidR="00121A7F" w:rsidRPr="007E1D0C" w:rsidRDefault="00121A7F" w:rsidP="004A4139">
      <w:pPr>
        <w:pStyle w:val="ListParagraph"/>
        <w:spacing w:after="0"/>
        <w:ind w:left="709" w:hanging="283"/>
        <w:contextualSpacing w:val="0"/>
        <w:rPr>
          <w:rFonts w:ascii="Times New Roman" w:hAnsi="Times New Roman" w:cs="Times New Roman"/>
          <w:sz w:val="26"/>
          <w:szCs w:val="26"/>
        </w:rPr>
      </w:pPr>
      <w:r w:rsidRPr="007E1D0C">
        <w:rPr>
          <w:rFonts w:ascii="Times New Roman" w:hAnsi="Times New Roman" w:cs="Times New Roman"/>
          <w:sz w:val="26"/>
          <w:szCs w:val="26"/>
        </w:rPr>
        <w:t xml:space="preserve">• Safeguarding Officer </w:t>
      </w:r>
    </w:p>
    <w:p w14:paraId="05C25B7A" w14:textId="09C9A79F" w:rsidR="007934EF" w:rsidRPr="007E1D0C" w:rsidRDefault="005C67AA" w:rsidP="004A4139">
      <w:pPr>
        <w:pStyle w:val="ListParagraph"/>
        <w:spacing w:after="0"/>
        <w:ind w:left="709" w:hanging="283"/>
        <w:contextualSpacing w:val="0"/>
        <w:rPr>
          <w:rFonts w:ascii="Times New Roman" w:hAnsi="Times New Roman" w:cs="Times New Roman"/>
          <w:sz w:val="26"/>
          <w:szCs w:val="26"/>
        </w:rPr>
      </w:pPr>
      <w:r w:rsidRPr="007E1D0C">
        <w:rPr>
          <w:rFonts w:ascii="Times New Roman" w:hAnsi="Times New Roman" w:cs="Times New Roman"/>
          <w:sz w:val="26"/>
          <w:szCs w:val="26"/>
        </w:rPr>
        <w:t>• Training Officer</w:t>
      </w:r>
    </w:p>
    <w:p w14:paraId="73D0A44D" w14:textId="098BBC4A" w:rsidR="007934EF" w:rsidRPr="007E1D0C" w:rsidRDefault="005C67AA" w:rsidP="004A4139">
      <w:pPr>
        <w:pStyle w:val="ListParagraph"/>
        <w:spacing w:after="0"/>
        <w:ind w:left="709" w:hanging="283"/>
        <w:contextualSpacing w:val="0"/>
        <w:rPr>
          <w:rFonts w:ascii="Times New Roman" w:hAnsi="Times New Roman" w:cs="Times New Roman"/>
          <w:sz w:val="26"/>
          <w:szCs w:val="26"/>
        </w:rPr>
      </w:pPr>
      <w:r w:rsidRPr="007E1D0C">
        <w:rPr>
          <w:rFonts w:ascii="Times New Roman" w:hAnsi="Times New Roman" w:cs="Times New Roman"/>
          <w:sz w:val="26"/>
          <w:szCs w:val="26"/>
        </w:rPr>
        <w:t>• Youth Officer</w:t>
      </w:r>
    </w:p>
    <w:p w14:paraId="05CC47B3" w14:textId="650FF22E" w:rsidR="00F50974" w:rsidRDefault="00F50974" w:rsidP="008D0512">
      <w:pPr>
        <w:pStyle w:val="ListParagraph"/>
        <w:ind w:left="709" w:hanging="284"/>
        <w:contextualSpacing w:val="0"/>
        <w:rPr>
          <w:rFonts w:ascii="Times New Roman" w:hAnsi="Times New Roman" w:cs="Times New Roman"/>
          <w:sz w:val="26"/>
          <w:szCs w:val="26"/>
        </w:rPr>
      </w:pPr>
      <w:r w:rsidRPr="007E1D0C">
        <w:rPr>
          <w:rFonts w:ascii="Times New Roman" w:hAnsi="Times New Roman" w:cs="Times New Roman"/>
          <w:sz w:val="26"/>
          <w:szCs w:val="26"/>
        </w:rPr>
        <w:t>• Bell Restoration Officer</w:t>
      </w:r>
    </w:p>
    <w:p w14:paraId="1F93DA90" w14:textId="48258E55" w:rsidR="00B23D88" w:rsidRPr="007E1D0C" w:rsidRDefault="00F50974" w:rsidP="00FB58A6">
      <w:pPr>
        <w:pStyle w:val="ListParagraph"/>
        <w:numPr>
          <w:ilvl w:val="1"/>
          <w:numId w:val="30"/>
        </w:numPr>
        <w:ind w:hanging="502"/>
        <w:contextualSpacing w:val="0"/>
        <w:rPr>
          <w:rFonts w:ascii="Times New Roman" w:hAnsi="Times New Roman" w:cs="Times New Roman"/>
          <w:sz w:val="26"/>
          <w:szCs w:val="26"/>
        </w:rPr>
      </w:pPr>
      <w:r w:rsidRPr="007E1D0C">
        <w:rPr>
          <w:rFonts w:ascii="Times New Roman" w:hAnsi="Times New Roman" w:cs="Times New Roman"/>
          <w:sz w:val="26"/>
          <w:szCs w:val="26"/>
        </w:rPr>
        <w:t>One</w:t>
      </w:r>
      <w:r w:rsidR="006E691E" w:rsidRPr="007E1D0C">
        <w:rPr>
          <w:rFonts w:ascii="Times New Roman" w:hAnsi="Times New Roman" w:cs="Times New Roman"/>
          <w:sz w:val="26"/>
          <w:szCs w:val="26"/>
        </w:rPr>
        <w:t xml:space="preserve"> </w:t>
      </w:r>
      <w:r w:rsidR="00A76F21" w:rsidRPr="007E1D0C">
        <w:rPr>
          <w:rFonts w:ascii="Times New Roman" w:hAnsi="Times New Roman" w:cs="Times New Roman"/>
          <w:sz w:val="26"/>
          <w:szCs w:val="26"/>
        </w:rPr>
        <w:t xml:space="preserve">District </w:t>
      </w:r>
      <w:r w:rsidR="005C2B83" w:rsidRPr="007E1D0C">
        <w:rPr>
          <w:rFonts w:ascii="Times New Roman" w:hAnsi="Times New Roman" w:cs="Times New Roman"/>
          <w:sz w:val="26"/>
          <w:szCs w:val="26"/>
        </w:rPr>
        <w:t xml:space="preserve">Representative </w:t>
      </w:r>
      <w:r w:rsidR="00260BD5" w:rsidRPr="007E1D0C">
        <w:rPr>
          <w:rFonts w:ascii="Times New Roman" w:hAnsi="Times New Roman" w:cs="Times New Roman"/>
          <w:sz w:val="26"/>
          <w:szCs w:val="26"/>
        </w:rPr>
        <w:t xml:space="preserve">for each District, appointed by that </w:t>
      </w:r>
      <w:r w:rsidR="00577AE6" w:rsidRPr="007E1D0C">
        <w:rPr>
          <w:rFonts w:ascii="Times New Roman" w:hAnsi="Times New Roman" w:cs="Times New Roman"/>
          <w:sz w:val="26"/>
          <w:szCs w:val="26"/>
        </w:rPr>
        <w:t>District</w:t>
      </w:r>
      <w:r w:rsidR="00260BD5" w:rsidRPr="007E1D0C">
        <w:rPr>
          <w:rFonts w:ascii="Times New Roman" w:hAnsi="Times New Roman" w:cs="Times New Roman"/>
          <w:sz w:val="26"/>
          <w:szCs w:val="26"/>
        </w:rPr>
        <w:t>,</w:t>
      </w:r>
      <w:r w:rsidR="006E691E" w:rsidRPr="007E1D0C">
        <w:rPr>
          <w:rFonts w:ascii="Times New Roman" w:hAnsi="Times New Roman" w:cs="Times New Roman"/>
          <w:sz w:val="26"/>
          <w:szCs w:val="26"/>
        </w:rPr>
        <w:t xml:space="preserve"> </w:t>
      </w:r>
      <w:r w:rsidR="00C73E0B" w:rsidRPr="007E1D0C">
        <w:rPr>
          <w:rFonts w:ascii="Times New Roman" w:hAnsi="Times New Roman" w:cs="Times New Roman"/>
          <w:sz w:val="26"/>
          <w:szCs w:val="26"/>
        </w:rPr>
        <w:t xml:space="preserve">shall also be part </w:t>
      </w:r>
      <w:r w:rsidR="006E691E" w:rsidRPr="007E1D0C">
        <w:rPr>
          <w:rFonts w:ascii="Times New Roman" w:hAnsi="Times New Roman" w:cs="Times New Roman"/>
          <w:sz w:val="26"/>
          <w:szCs w:val="26"/>
        </w:rPr>
        <w:t>of the General Committee</w:t>
      </w:r>
      <w:r w:rsidR="00FB58A6" w:rsidRPr="007E1D0C">
        <w:rPr>
          <w:rFonts w:ascii="Times New Roman" w:hAnsi="Times New Roman" w:cs="Times New Roman"/>
          <w:sz w:val="26"/>
          <w:szCs w:val="26"/>
        </w:rPr>
        <w:t xml:space="preserve">. </w:t>
      </w:r>
    </w:p>
    <w:p w14:paraId="51A134C6" w14:textId="5344EC58" w:rsidR="00B23D88" w:rsidRPr="007E1D0C" w:rsidRDefault="00CA2B9A" w:rsidP="00B23D88">
      <w:pPr>
        <w:pStyle w:val="ListParagraph"/>
        <w:numPr>
          <w:ilvl w:val="1"/>
          <w:numId w:val="30"/>
        </w:numPr>
        <w:ind w:hanging="502"/>
        <w:contextualSpacing w:val="0"/>
        <w:rPr>
          <w:rFonts w:ascii="Times New Roman" w:hAnsi="Times New Roman" w:cs="Times New Roman"/>
          <w:sz w:val="26"/>
          <w:szCs w:val="26"/>
        </w:rPr>
      </w:pPr>
      <w:r>
        <w:rPr>
          <w:rFonts w:ascii="Times New Roman" w:hAnsi="Times New Roman" w:cs="Times New Roman"/>
          <w:sz w:val="26"/>
          <w:szCs w:val="26"/>
        </w:rPr>
        <w:t>Seven</w:t>
      </w:r>
      <w:r w:rsidR="00BA6A56" w:rsidRPr="007E1D0C">
        <w:rPr>
          <w:rFonts w:ascii="Times New Roman" w:hAnsi="Times New Roman" w:cs="Times New Roman"/>
          <w:sz w:val="26"/>
          <w:szCs w:val="26"/>
        </w:rPr>
        <w:t xml:space="preserve"> members</w:t>
      </w:r>
      <w:r w:rsidR="00B23D88" w:rsidRPr="007E1D0C">
        <w:rPr>
          <w:rFonts w:ascii="Times New Roman" w:hAnsi="Times New Roman" w:cs="Times New Roman"/>
          <w:sz w:val="26"/>
          <w:szCs w:val="26"/>
        </w:rPr>
        <w:t xml:space="preserve"> of the General Committee shall form a quorum at any meeting of the General Committee (including those members who may be attending online).</w:t>
      </w:r>
    </w:p>
    <w:p w14:paraId="1730D985" w14:textId="0DE1840F" w:rsidR="00FB58A6" w:rsidRPr="007E1D0C" w:rsidRDefault="00260BD5" w:rsidP="00FB58A6">
      <w:pPr>
        <w:pStyle w:val="ListParagraph"/>
        <w:numPr>
          <w:ilvl w:val="1"/>
          <w:numId w:val="30"/>
        </w:numPr>
        <w:ind w:hanging="502"/>
        <w:contextualSpacing w:val="0"/>
        <w:rPr>
          <w:rFonts w:ascii="Times New Roman" w:hAnsi="Times New Roman" w:cs="Times New Roman"/>
          <w:sz w:val="26"/>
          <w:szCs w:val="26"/>
        </w:rPr>
      </w:pPr>
      <w:r w:rsidRPr="007E1D0C">
        <w:rPr>
          <w:rFonts w:ascii="Times New Roman" w:hAnsi="Times New Roman" w:cs="Times New Roman"/>
          <w:sz w:val="26"/>
          <w:szCs w:val="26"/>
        </w:rPr>
        <w:lastRenderedPageBreak/>
        <w:t xml:space="preserve">Association </w:t>
      </w:r>
      <w:r w:rsidR="00C902ED" w:rsidRPr="007E1D0C">
        <w:rPr>
          <w:rFonts w:ascii="Times New Roman" w:hAnsi="Times New Roman" w:cs="Times New Roman"/>
          <w:sz w:val="26"/>
          <w:szCs w:val="26"/>
        </w:rPr>
        <w:t>Officers fulfilling</w:t>
      </w:r>
      <w:r w:rsidR="009A0399" w:rsidRPr="007E1D0C">
        <w:rPr>
          <w:rFonts w:ascii="Times New Roman" w:hAnsi="Times New Roman" w:cs="Times New Roman"/>
          <w:sz w:val="26"/>
          <w:szCs w:val="26"/>
        </w:rPr>
        <w:t xml:space="preserve"> </w:t>
      </w:r>
      <w:r w:rsidR="00C73E0B" w:rsidRPr="007E1D0C">
        <w:rPr>
          <w:rFonts w:ascii="Times New Roman" w:hAnsi="Times New Roman" w:cs="Times New Roman"/>
          <w:sz w:val="26"/>
          <w:szCs w:val="26"/>
        </w:rPr>
        <w:t>other</w:t>
      </w:r>
      <w:r w:rsidR="00577AE6" w:rsidRPr="007E1D0C">
        <w:rPr>
          <w:rFonts w:ascii="Times New Roman" w:hAnsi="Times New Roman" w:cs="Times New Roman"/>
          <w:sz w:val="26"/>
          <w:szCs w:val="26"/>
        </w:rPr>
        <w:t xml:space="preserve"> elected roles </w:t>
      </w:r>
      <w:r w:rsidR="00166A86" w:rsidRPr="007E1D0C">
        <w:rPr>
          <w:rFonts w:ascii="Times New Roman" w:hAnsi="Times New Roman" w:cs="Times New Roman"/>
          <w:sz w:val="26"/>
          <w:szCs w:val="26"/>
        </w:rPr>
        <w:t>may be invited to attend General Committee meetings as observers</w:t>
      </w:r>
      <w:r w:rsidRPr="007E1D0C">
        <w:rPr>
          <w:rFonts w:ascii="Times New Roman" w:hAnsi="Times New Roman" w:cs="Times New Roman"/>
          <w:sz w:val="26"/>
          <w:szCs w:val="26"/>
        </w:rPr>
        <w:t>.</w:t>
      </w:r>
      <w:r w:rsidR="00FB58A6" w:rsidRPr="007E1D0C">
        <w:rPr>
          <w:rFonts w:ascii="Times New Roman" w:hAnsi="Times New Roman" w:cs="Times New Roman"/>
          <w:sz w:val="26"/>
          <w:szCs w:val="26"/>
        </w:rPr>
        <w:t xml:space="preserve"> </w:t>
      </w:r>
    </w:p>
    <w:p w14:paraId="49C3C846" w14:textId="74B8CFA2" w:rsidR="00423D37" w:rsidRPr="007E1D0C" w:rsidRDefault="00423D37" w:rsidP="00FB58A6">
      <w:pPr>
        <w:pStyle w:val="ListParagraph"/>
        <w:numPr>
          <w:ilvl w:val="1"/>
          <w:numId w:val="30"/>
        </w:numPr>
        <w:ind w:hanging="502"/>
        <w:contextualSpacing w:val="0"/>
        <w:rPr>
          <w:rFonts w:ascii="Times New Roman" w:hAnsi="Times New Roman" w:cs="Times New Roman"/>
          <w:sz w:val="26"/>
          <w:szCs w:val="26"/>
        </w:rPr>
      </w:pPr>
      <w:r w:rsidRPr="007E1D0C">
        <w:rPr>
          <w:rFonts w:ascii="Times New Roman" w:hAnsi="Times New Roman" w:cs="Times New Roman"/>
          <w:sz w:val="26"/>
          <w:szCs w:val="26"/>
        </w:rPr>
        <w:t xml:space="preserve">Other </w:t>
      </w:r>
      <w:r w:rsidR="00EF19F8" w:rsidRPr="007E1D0C">
        <w:rPr>
          <w:rFonts w:ascii="Times New Roman" w:hAnsi="Times New Roman" w:cs="Times New Roman"/>
          <w:sz w:val="26"/>
          <w:szCs w:val="26"/>
        </w:rPr>
        <w:t>M</w:t>
      </w:r>
      <w:r w:rsidR="00053E3A" w:rsidRPr="007E1D0C">
        <w:rPr>
          <w:rFonts w:ascii="Times New Roman" w:hAnsi="Times New Roman" w:cs="Times New Roman"/>
          <w:sz w:val="26"/>
          <w:szCs w:val="26"/>
        </w:rPr>
        <w:t xml:space="preserve">embers </w:t>
      </w:r>
      <w:r w:rsidR="00CD6456" w:rsidRPr="007E1D0C">
        <w:rPr>
          <w:rFonts w:ascii="Times New Roman" w:hAnsi="Times New Roman" w:cs="Times New Roman"/>
          <w:sz w:val="26"/>
          <w:szCs w:val="26"/>
        </w:rPr>
        <w:t xml:space="preserve">or other individuals </w:t>
      </w:r>
      <w:r w:rsidRPr="007E1D0C">
        <w:rPr>
          <w:rFonts w:ascii="Times New Roman" w:hAnsi="Times New Roman" w:cs="Times New Roman"/>
          <w:sz w:val="26"/>
          <w:szCs w:val="26"/>
        </w:rPr>
        <w:t>may</w:t>
      </w:r>
      <w:r w:rsidR="00053E3A" w:rsidRPr="007E1D0C">
        <w:rPr>
          <w:rFonts w:ascii="Times New Roman" w:hAnsi="Times New Roman" w:cs="Times New Roman"/>
          <w:sz w:val="26"/>
          <w:szCs w:val="26"/>
        </w:rPr>
        <w:t xml:space="preserve"> be invited to attend a General Committee meeting as an observer</w:t>
      </w:r>
      <w:r w:rsidR="00B25093" w:rsidRPr="007E1D0C">
        <w:rPr>
          <w:rFonts w:ascii="Times New Roman" w:hAnsi="Times New Roman" w:cs="Times New Roman"/>
          <w:sz w:val="26"/>
          <w:szCs w:val="26"/>
        </w:rPr>
        <w:t>/advisor</w:t>
      </w:r>
      <w:r w:rsidR="005652BE" w:rsidRPr="007E1D0C">
        <w:rPr>
          <w:rFonts w:ascii="Times New Roman" w:hAnsi="Times New Roman" w:cs="Times New Roman"/>
          <w:sz w:val="26"/>
          <w:szCs w:val="26"/>
        </w:rPr>
        <w:t>,</w:t>
      </w:r>
      <w:r w:rsidR="00053E3A" w:rsidRPr="007E1D0C">
        <w:rPr>
          <w:rFonts w:ascii="Times New Roman" w:hAnsi="Times New Roman" w:cs="Times New Roman"/>
          <w:sz w:val="26"/>
          <w:szCs w:val="26"/>
        </w:rPr>
        <w:t xml:space="preserve"> to support the work of the General Committee.  </w:t>
      </w:r>
    </w:p>
    <w:p w14:paraId="63A2F983" w14:textId="77777777" w:rsidR="00164573" w:rsidRPr="007E1D0C" w:rsidRDefault="00164573" w:rsidP="007E1D0C">
      <w:pPr>
        <w:spacing w:after="0"/>
        <w:ind w:left="425" w:hanging="567"/>
        <w:rPr>
          <w:rFonts w:ascii="Times New Roman" w:hAnsi="Times New Roman" w:cs="Times New Roman"/>
          <w:b/>
          <w:bCs/>
          <w:sz w:val="26"/>
          <w:szCs w:val="26"/>
          <w:u w:val="single"/>
        </w:rPr>
      </w:pPr>
      <w:bookmarkStart w:id="3" w:name="_Hlk164935090"/>
    </w:p>
    <w:p w14:paraId="413F480A" w14:textId="12C67C80" w:rsidR="00EF19F8" w:rsidRPr="007E1D0C" w:rsidRDefault="00936003" w:rsidP="00EF19F8">
      <w:pPr>
        <w:ind w:left="426" w:hanging="568"/>
        <w:rPr>
          <w:rFonts w:ascii="Times New Roman" w:hAnsi="Times New Roman" w:cs="Times New Roman"/>
          <w:b/>
          <w:bCs/>
          <w:sz w:val="26"/>
          <w:szCs w:val="26"/>
          <w:u w:val="single"/>
        </w:rPr>
      </w:pPr>
      <w:r w:rsidRPr="007E1D0C">
        <w:rPr>
          <w:rFonts w:ascii="Times New Roman" w:hAnsi="Times New Roman" w:cs="Times New Roman"/>
          <w:b/>
          <w:bCs/>
          <w:sz w:val="26"/>
          <w:szCs w:val="26"/>
          <w:u w:val="single"/>
        </w:rPr>
        <w:t xml:space="preserve">7. </w:t>
      </w:r>
      <w:r w:rsidR="00F50974" w:rsidRPr="007E1D0C">
        <w:rPr>
          <w:rFonts w:ascii="Times New Roman" w:hAnsi="Times New Roman" w:cs="Times New Roman"/>
          <w:b/>
          <w:bCs/>
          <w:sz w:val="26"/>
          <w:szCs w:val="26"/>
          <w:u w:val="single"/>
        </w:rPr>
        <w:t>ASSOCIATION</w:t>
      </w:r>
      <w:r w:rsidR="004E0715" w:rsidRPr="007E1D0C">
        <w:rPr>
          <w:rFonts w:ascii="Times New Roman" w:hAnsi="Times New Roman" w:cs="Times New Roman"/>
          <w:b/>
          <w:bCs/>
          <w:sz w:val="26"/>
          <w:szCs w:val="26"/>
          <w:u w:val="single"/>
        </w:rPr>
        <w:t xml:space="preserve"> MEETING</w:t>
      </w:r>
      <w:r w:rsidR="00F50974" w:rsidRPr="007E1D0C">
        <w:rPr>
          <w:rFonts w:ascii="Times New Roman" w:hAnsi="Times New Roman" w:cs="Times New Roman"/>
          <w:b/>
          <w:bCs/>
          <w:sz w:val="26"/>
          <w:szCs w:val="26"/>
          <w:u w:val="single"/>
        </w:rPr>
        <w:t>S</w:t>
      </w:r>
    </w:p>
    <w:bookmarkEnd w:id="3"/>
    <w:p w14:paraId="6F7A40F3" w14:textId="77777777" w:rsidR="000D288B" w:rsidRPr="007E1D0C" w:rsidRDefault="00394116" w:rsidP="000D288B">
      <w:pPr>
        <w:ind w:left="426" w:hanging="568"/>
        <w:rPr>
          <w:rFonts w:ascii="Times New Roman" w:hAnsi="Times New Roman" w:cs="Times New Roman"/>
          <w:sz w:val="26"/>
          <w:szCs w:val="26"/>
        </w:rPr>
      </w:pPr>
      <w:r w:rsidRPr="007E1D0C">
        <w:rPr>
          <w:rFonts w:ascii="Times New Roman" w:hAnsi="Times New Roman" w:cs="Times New Roman"/>
          <w:sz w:val="26"/>
          <w:szCs w:val="26"/>
        </w:rPr>
        <w:t>7</w:t>
      </w:r>
      <w:r w:rsidR="00FA6865" w:rsidRPr="007E1D0C">
        <w:rPr>
          <w:rFonts w:ascii="Times New Roman" w:hAnsi="Times New Roman" w:cs="Times New Roman"/>
          <w:sz w:val="26"/>
          <w:szCs w:val="26"/>
        </w:rPr>
        <w:t>.</w:t>
      </w:r>
      <w:r w:rsidR="00B23D88" w:rsidRPr="007E1D0C">
        <w:rPr>
          <w:rFonts w:ascii="Times New Roman" w:hAnsi="Times New Roman" w:cs="Times New Roman"/>
          <w:sz w:val="26"/>
          <w:szCs w:val="26"/>
        </w:rPr>
        <w:t>1</w:t>
      </w:r>
      <w:r w:rsidR="00537E02" w:rsidRPr="007E1D0C">
        <w:rPr>
          <w:rFonts w:ascii="Times New Roman" w:hAnsi="Times New Roman" w:cs="Times New Roman"/>
          <w:sz w:val="26"/>
          <w:szCs w:val="26"/>
        </w:rPr>
        <w:tab/>
      </w:r>
      <w:r w:rsidR="00AE079E" w:rsidRPr="007E1D0C">
        <w:rPr>
          <w:rFonts w:ascii="Times New Roman" w:hAnsi="Times New Roman" w:cs="Times New Roman"/>
          <w:sz w:val="26"/>
          <w:szCs w:val="26"/>
        </w:rPr>
        <w:t xml:space="preserve">The General Committee shall meet </w:t>
      </w:r>
      <w:r w:rsidR="002E77A4" w:rsidRPr="007E1D0C">
        <w:rPr>
          <w:rFonts w:ascii="Times New Roman" w:hAnsi="Times New Roman" w:cs="Times New Roman"/>
          <w:sz w:val="26"/>
          <w:szCs w:val="26"/>
        </w:rPr>
        <w:t>at least twice a year</w:t>
      </w:r>
      <w:r w:rsidR="00FB58A6" w:rsidRPr="007E1D0C">
        <w:rPr>
          <w:rFonts w:ascii="Times New Roman" w:hAnsi="Times New Roman" w:cs="Times New Roman"/>
          <w:sz w:val="26"/>
          <w:szCs w:val="26"/>
        </w:rPr>
        <w:t>.</w:t>
      </w:r>
    </w:p>
    <w:p w14:paraId="73CF2867" w14:textId="7FA02127" w:rsidR="00FB58A6" w:rsidRPr="007E1D0C" w:rsidRDefault="003B6772" w:rsidP="00FB58A6">
      <w:pPr>
        <w:ind w:left="426" w:hanging="568"/>
        <w:rPr>
          <w:rFonts w:ascii="Times New Roman" w:hAnsi="Times New Roman" w:cs="Times New Roman"/>
          <w:sz w:val="26"/>
          <w:szCs w:val="26"/>
        </w:rPr>
      </w:pPr>
      <w:r w:rsidRPr="007E1D0C">
        <w:rPr>
          <w:rFonts w:ascii="Times New Roman" w:hAnsi="Times New Roman" w:cs="Times New Roman"/>
          <w:sz w:val="26"/>
          <w:szCs w:val="26"/>
        </w:rPr>
        <w:t>7.2</w:t>
      </w:r>
      <w:r w:rsidR="00FB58A6" w:rsidRPr="007E1D0C">
        <w:rPr>
          <w:rFonts w:ascii="Times New Roman" w:hAnsi="Times New Roman" w:cs="Times New Roman"/>
          <w:sz w:val="26"/>
          <w:szCs w:val="26"/>
        </w:rPr>
        <w:tab/>
      </w:r>
      <w:r w:rsidR="00394116" w:rsidRPr="007E1D0C">
        <w:rPr>
          <w:rFonts w:ascii="Times New Roman" w:hAnsi="Times New Roman" w:cs="Times New Roman"/>
          <w:sz w:val="26"/>
          <w:szCs w:val="26"/>
        </w:rPr>
        <w:t xml:space="preserve">The Annual General Meeting of the Association shall take place between </w:t>
      </w:r>
      <w:r w:rsidR="00FA6865" w:rsidRPr="007E1D0C">
        <w:rPr>
          <w:rFonts w:ascii="Times New Roman" w:hAnsi="Times New Roman" w:cs="Times New Roman"/>
          <w:sz w:val="26"/>
          <w:szCs w:val="26"/>
        </w:rPr>
        <w:t>2</w:t>
      </w:r>
      <w:r w:rsidR="00EE21D8">
        <w:rPr>
          <w:rFonts w:ascii="Times New Roman" w:hAnsi="Times New Roman" w:cs="Times New Roman"/>
          <w:sz w:val="26"/>
          <w:szCs w:val="26"/>
        </w:rPr>
        <w:t>1</w:t>
      </w:r>
      <w:r w:rsidR="00EE21D8" w:rsidRPr="00EE21D8">
        <w:rPr>
          <w:rFonts w:ascii="Times New Roman" w:hAnsi="Times New Roman" w:cs="Times New Roman"/>
          <w:sz w:val="26"/>
          <w:szCs w:val="26"/>
          <w:vertAlign w:val="superscript"/>
        </w:rPr>
        <w:t>st</w:t>
      </w:r>
      <w:r w:rsidR="00EE21D8">
        <w:rPr>
          <w:rFonts w:ascii="Times New Roman" w:hAnsi="Times New Roman" w:cs="Times New Roman"/>
          <w:sz w:val="26"/>
          <w:szCs w:val="26"/>
        </w:rPr>
        <w:t xml:space="preserve"> </w:t>
      </w:r>
      <w:r w:rsidR="00AA651D" w:rsidRPr="007E1D0C">
        <w:rPr>
          <w:rFonts w:ascii="Times New Roman" w:hAnsi="Times New Roman" w:cs="Times New Roman"/>
          <w:sz w:val="26"/>
          <w:szCs w:val="26"/>
        </w:rPr>
        <w:t>March</w:t>
      </w:r>
      <w:r w:rsidR="00394116" w:rsidRPr="007E1D0C">
        <w:rPr>
          <w:rFonts w:ascii="Times New Roman" w:hAnsi="Times New Roman" w:cs="Times New Roman"/>
          <w:sz w:val="26"/>
          <w:szCs w:val="26"/>
        </w:rPr>
        <w:t xml:space="preserve"> and 3</w:t>
      </w:r>
      <w:r w:rsidR="00BA6A56" w:rsidRPr="007E1D0C">
        <w:rPr>
          <w:rFonts w:ascii="Times New Roman" w:hAnsi="Times New Roman" w:cs="Times New Roman"/>
          <w:sz w:val="26"/>
          <w:szCs w:val="26"/>
        </w:rPr>
        <w:t>0</w:t>
      </w:r>
      <w:r w:rsidR="00BA6A56" w:rsidRPr="007E1D0C">
        <w:rPr>
          <w:rFonts w:ascii="Times New Roman" w:hAnsi="Times New Roman" w:cs="Times New Roman"/>
          <w:sz w:val="26"/>
          <w:szCs w:val="26"/>
          <w:vertAlign w:val="superscript"/>
        </w:rPr>
        <w:t>th</w:t>
      </w:r>
      <w:r w:rsidR="00BA6A56" w:rsidRPr="007E1D0C">
        <w:rPr>
          <w:rFonts w:ascii="Times New Roman" w:hAnsi="Times New Roman" w:cs="Times New Roman"/>
          <w:sz w:val="26"/>
          <w:szCs w:val="26"/>
        </w:rPr>
        <w:t xml:space="preserve"> June</w:t>
      </w:r>
      <w:r w:rsidR="00394116" w:rsidRPr="007E1D0C">
        <w:rPr>
          <w:rFonts w:ascii="Times New Roman" w:hAnsi="Times New Roman" w:cs="Times New Roman"/>
          <w:sz w:val="26"/>
          <w:szCs w:val="26"/>
        </w:rPr>
        <w:t xml:space="preserve">. </w:t>
      </w:r>
    </w:p>
    <w:p w14:paraId="2CD05133" w14:textId="77777777" w:rsidR="003B6772" w:rsidRPr="007E1D0C" w:rsidRDefault="003B6772" w:rsidP="00537E02">
      <w:pPr>
        <w:ind w:left="426" w:hanging="568"/>
        <w:rPr>
          <w:rFonts w:ascii="Times New Roman" w:hAnsi="Times New Roman" w:cs="Times New Roman"/>
          <w:sz w:val="26"/>
          <w:szCs w:val="26"/>
        </w:rPr>
      </w:pPr>
      <w:r w:rsidRPr="007E1D0C">
        <w:rPr>
          <w:rFonts w:ascii="Times New Roman" w:hAnsi="Times New Roman" w:cs="Times New Roman"/>
          <w:sz w:val="26"/>
          <w:szCs w:val="26"/>
        </w:rPr>
        <w:t>7.3</w:t>
      </w:r>
      <w:r w:rsidRPr="007E1D0C">
        <w:rPr>
          <w:rFonts w:ascii="Times New Roman" w:hAnsi="Times New Roman" w:cs="Times New Roman"/>
          <w:sz w:val="26"/>
          <w:szCs w:val="26"/>
        </w:rPr>
        <w:tab/>
      </w:r>
      <w:r w:rsidR="00394116" w:rsidRPr="007E1D0C">
        <w:rPr>
          <w:rFonts w:ascii="Times New Roman" w:hAnsi="Times New Roman" w:cs="Times New Roman"/>
          <w:sz w:val="26"/>
          <w:szCs w:val="26"/>
        </w:rPr>
        <w:t>At th</w:t>
      </w:r>
      <w:r w:rsidR="00AA651D" w:rsidRPr="007E1D0C">
        <w:rPr>
          <w:rFonts w:ascii="Times New Roman" w:hAnsi="Times New Roman" w:cs="Times New Roman"/>
          <w:sz w:val="26"/>
          <w:szCs w:val="26"/>
        </w:rPr>
        <w:t>e Annual General Meeting</w:t>
      </w:r>
      <w:r w:rsidR="00394116" w:rsidRPr="007E1D0C">
        <w:rPr>
          <w:rFonts w:ascii="Times New Roman" w:hAnsi="Times New Roman" w:cs="Times New Roman"/>
          <w:sz w:val="26"/>
          <w:szCs w:val="26"/>
        </w:rPr>
        <w:t xml:space="preserve"> the</w:t>
      </w:r>
      <w:r w:rsidR="004E0715" w:rsidRPr="007E1D0C">
        <w:rPr>
          <w:rFonts w:ascii="Times New Roman" w:hAnsi="Times New Roman" w:cs="Times New Roman"/>
          <w:sz w:val="26"/>
          <w:szCs w:val="26"/>
        </w:rPr>
        <w:t xml:space="preserve"> Principal Officers and other</w:t>
      </w:r>
      <w:r w:rsidR="00FA6865" w:rsidRPr="007E1D0C">
        <w:rPr>
          <w:rFonts w:ascii="Times New Roman" w:hAnsi="Times New Roman" w:cs="Times New Roman"/>
          <w:sz w:val="26"/>
          <w:szCs w:val="26"/>
        </w:rPr>
        <w:t xml:space="preserve"> </w:t>
      </w:r>
      <w:r w:rsidR="00DD3DDD" w:rsidRPr="007E1D0C">
        <w:rPr>
          <w:rFonts w:ascii="Times New Roman" w:hAnsi="Times New Roman" w:cs="Times New Roman"/>
          <w:sz w:val="26"/>
          <w:szCs w:val="26"/>
        </w:rPr>
        <w:t>Officers forming the General Committee</w:t>
      </w:r>
      <w:r w:rsidR="00394116" w:rsidRPr="007E1D0C">
        <w:rPr>
          <w:rFonts w:ascii="Times New Roman" w:hAnsi="Times New Roman" w:cs="Times New Roman"/>
          <w:sz w:val="26"/>
          <w:szCs w:val="26"/>
        </w:rPr>
        <w:t xml:space="preserve"> shall be elected</w:t>
      </w:r>
      <w:r w:rsidR="00F50974" w:rsidRPr="007E1D0C">
        <w:rPr>
          <w:rFonts w:ascii="Times New Roman" w:hAnsi="Times New Roman" w:cs="Times New Roman"/>
          <w:sz w:val="26"/>
          <w:szCs w:val="26"/>
        </w:rPr>
        <w:t xml:space="preserve">. </w:t>
      </w:r>
    </w:p>
    <w:p w14:paraId="277AF502" w14:textId="3680A4B7" w:rsidR="00394116" w:rsidRPr="007E1D0C" w:rsidRDefault="003B6772" w:rsidP="00537E02">
      <w:pPr>
        <w:ind w:left="426" w:hanging="568"/>
        <w:rPr>
          <w:rFonts w:ascii="Times New Roman" w:hAnsi="Times New Roman" w:cs="Times New Roman"/>
          <w:sz w:val="26"/>
          <w:szCs w:val="26"/>
        </w:rPr>
      </w:pPr>
      <w:r w:rsidRPr="007E1D0C">
        <w:rPr>
          <w:rFonts w:ascii="Times New Roman" w:hAnsi="Times New Roman" w:cs="Times New Roman"/>
          <w:sz w:val="26"/>
          <w:szCs w:val="26"/>
        </w:rPr>
        <w:t>7</w:t>
      </w:r>
      <w:r w:rsidR="00537E02" w:rsidRPr="007E1D0C">
        <w:rPr>
          <w:rFonts w:ascii="Times New Roman" w:hAnsi="Times New Roman" w:cs="Times New Roman"/>
          <w:sz w:val="26"/>
          <w:szCs w:val="26"/>
        </w:rPr>
        <w:t>.</w:t>
      </w:r>
      <w:r w:rsidR="009E17C8">
        <w:rPr>
          <w:rFonts w:ascii="Times New Roman" w:hAnsi="Times New Roman" w:cs="Times New Roman"/>
          <w:sz w:val="26"/>
          <w:szCs w:val="26"/>
        </w:rPr>
        <w:t>4</w:t>
      </w:r>
      <w:r w:rsidR="00537E02" w:rsidRPr="007E1D0C">
        <w:rPr>
          <w:rFonts w:ascii="Times New Roman" w:hAnsi="Times New Roman" w:cs="Times New Roman"/>
          <w:sz w:val="26"/>
          <w:szCs w:val="26"/>
        </w:rPr>
        <w:tab/>
      </w:r>
      <w:r w:rsidR="004E0715" w:rsidRPr="007E1D0C">
        <w:rPr>
          <w:rFonts w:ascii="Times New Roman" w:hAnsi="Times New Roman" w:cs="Times New Roman"/>
          <w:sz w:val="26"/>
          <w:szCs w:val="26"/>
        </w:rPr>
        <w:t>The following</w:t>
      </w:r>
      <w:r w:rsidR="00AA651D" w:rsidRPr="007E1D0C">
        <w:rPr>
          <w:rFonts w:ascii="Times New Roman" w:hAnsi="Times New Roman" w:cs="Times New Roman"/>
          <w:sz w:val="26"/>
          <w:szCs w:val="26"/>
        </w:rPr>
        <w:t xml:space="preserve"> additional</w:t>
      </w:r>
      <w:r w:rsidR="00FA6865" w:rsidRPr="007E1D0C">
        <w:rPr>
          <w:rFonts w:ascii="Times New Roman" w:hAnsi="Times New Roman" w:cs="Times New Roman"/>
          <w:sz w:val="26"/>
          <w:szCs w:val="26"/>
        </w:rPr>
        <w:t xml:space="preserve"> necessary</w:t>
      </w:r>
      <w:r w:rsidR="009E17C8">
        <w:rPr>
          <w:rFonts w:ascii="Times New Roman" w:hAnsi="Times New Roman" w:cs="Times New Roman"/>
          <w:sz w:val="26"/>
          <w:szCs w:val="26"/>
        </w:rPr>
        <w:t xml:space="preserve"> Association</w:t>
      </w:r>
      <w:r w:rsidR="00FA6865" w:rsidRPr="007E1D0C">
        <w:rPr>
          <w:rFonts w:ascii="Times New Roman" w:hAnsi="Times New Roman" w:cs="Times New Roman"/>
          <w:sz w:val="26"/>
          <w:szCs w:val="26"/>
        </w:rPr>
        <w:t xml:space="preserve"> </w:t>
      </w:r>
      <w:r w:rsidR="00C902ED" w:rsidRPr="007E1D0C">
        <w:rPr>
          <w:rFonts w:ascii="Times New Roman" w:hAnsi="Times New Roman" w:cs="Times New Roman"/>
          <w:sz w:val="26"/>
          <w:szCs w:val="26"/>
        </w:rPr>
        <w:t xml:space="preserve">Officers </w:t>
      </w:r>
      <w:r w:rsidR="00394116" w:rsidRPr="007E1D0C">
        <w:rPr>
          <w:rFonts w:ascii="Times New Roman" w:hAnsi="Times New Roman" w:cs="Times New Roman"/>
          <w:sz w:val="26"/>
          <w:szCs w:val="26"/>
        </w:rPr>
        <w:t xml:space="preserve">shall be </w:t>
      </w:r>
      <w:r w:rsidR="00CD6456" w:rsidRPr="007E1D0C">
        <w:rPr>
          <w:rFonts w:ascii="Times New Roman" w:hAnsi="Times New Roman" w:cs="Times New Roman"/>
          <w:sz w:val="26"/>
          <w:szCs w:val="26"/>
        </w:rPr>
        <w:t xml:space="preserve">elected </w:t>
      </w:r>
      <w:r w:rsidR="00AA651D" w:rsidRPr="007E1D0C">
        <w:rPr>
          <w:rFonts w:ascii="Times New Roman" w:hAnsi="Times New Roman" w:cs="Times New Roman"/>
          <w:sz w:val="26"/>
          <w:szCs w:val="26"/>
        </w:rPr>
        <w:t>at the Annual General Meeting</w:t>
      </w:r>
      <w:r w:rsidR="00FA6865" w:rsidRPr="007E1D0C">
        <w:rPr>
          <w:rFonts w:ascii="Times New Roman" w:hAnsi="Times New Roman" w:cs="Times New Roman"/>
          <w:sz w:val="26"/>
          <w:szCs w:val="26"/>
        </w:rPr>
        <w:t>:</w:t>
      </w:r>
    </w:p>
    <w:p w14:paraId="52803533" w14:textId="23C65E8F" w:rsidR="009E17C8" w:rsidRDefault="009E17C8" w:rsidP="00965D2B">
      <w:pPr>
        <w:pStyle w:val="ListParagraph"/>
        <w:numPr>
          <w:ilvl w:val="0"/>
          <w:numId w:val="16"/>
        </w:numPr>
        <w:spacing w:after="0"/>
        <w:ind w:left="709" w:hanging="284"/>
        <w:contextualSpacing w:val="0"/>
        <w:rPr>
          <w:rFonts w:ascii="Times New Roman" w:hAnsi="Times New Roman" w:cs="Times New Roman"/>
          <w:sz w:val="26"/>
          <w:szCs w:val="26"/>
        </w:rPr>
      </w:pPr>
      <w:r>
        <w:rPr>
          <w:rFonts w:ascii="Times New Roman" w:hAnsi="Times New Roman" w:cs="Times New Roman"/>
          <w:sz w:val="26"/>
          <w:szCs w:val="26"/>
        </w:rPr>
        <w:t>Central Council Representatives (the number of Representatives being determined by the Central Council of Church Bell Ringers)</w:t>
      </w:r>
    </w:p>
    <w:p w14:paraId="0736423F" w14:textId="050CAE1D" w:rsidR="00FA6865" w:rsidRPr="007E1D0C" w:rsidRDefault="00FA6865" w:rsidP="00965D2B">
      <w:pPr>
        <w:pStyle w:val="ListParagraph"/>
        <w:numPr>
          <w:ilvl w:val="0"/>
          <w:numId w:val="16"/>
        </w:numPr>
        <w:spacing w:after="0"/>
        <w:ind w:left="709" w:hanging="284"/>
        <w:contextualSpacing w:val="0"/>
        <w:rPr>
          <w:rFonts w:ascii="Times New Roman" w:hAnsi="Times New Roman" w:cs="Times New Roman"/>
          <w:sz w:val="26"/>
          <w:szCs w:val="26"/>
        </w:rPr>
      </w:pPr>
      <w:r w:rsidRPr="007E1D0C">
        <w:rPr>
          <w:rFonts w:ascii="Times New Roman" w:hAnsi="Times New Roman" w:cs="Times New Roman"/>
          <w:sz w:val="26"/>
          <w:szCs w:val="26"/>
        </w:rPr>
        <w:t>Peal Secretary</w:t>
      </w:r>
    </w:p>
    <w:p w14:paraId="47981A64" w14:textId="77777777" w:rsidR="00FA6865" w:rsidRPr="007E1D0C" w:rsidRDefault="00FA6865" w:rsidP="00965D2B">
      <w:pPr>
        <w:pStyle w:val="ListParagraph"/>
        <w:numPr>
          <w:ilvl w:val="0"/>
          <w:numId w:val="16"/>
        </w:numPr>
        <w:spacing w:after="0"/>
        <w:ind w:left="709" w:hanging="284"/>
        <w:contextualSpacing w:val="0"/>
        <w:rPr>
          <w:rFonts w:ascii="Times New Roman" w:hAnsi="Times New Roman" w:cs="Times New Roman"/>
          <w:sz w:val="26"/>
          <w:szCs w:val="26"/>
        </w:rPr>
      </w:pPr>
      <w:r w:rsidRPr="007E1D0C">
        <w:rPr>
          <w:rFonts w:ascii="Times New Roman" w:hAnsi="Times New Roman" w:cs="Times New Roman"/>
          <w:sz w:val="26"/>
          <w:szCs w:val="26"/>
        </w:rPr>
        <w:t>Publicity Officer</w:t>
      </w:r>
    </w:p>
    <w:p w14:paraId="31394E50" w14:textId="77777777" w:rsidR="00FA6865" w:rsidRPr="007E1D0C" w:rsidRDefault="00FA6865" w:rsidP="00965D2B">
      <w:pPr>
        <w:pStyle w:val="ListParagraph"/>
        <w:numPr>
          <w:ilvl w:val="0"/>
          <w:numId w:val="15"/>
        </w:numPr>
        <w:spacing w:after="0"/>
        <w:ind w:left="709" w:hanging="284"/>
        <w:contextualSpacing w:val="0"/>
        <w:rPr>
          <w:rFonts w:ascii="Times New Roman" w:hAnsi="Times New Roman" w:cs="Times New Roman"/>
          <w:sz w:val="26"/>
          <w:szCs w:val="26"/>
        </w:rPr>
      </w:pPr>
      <w:r w:rsidRPr="007E1D0C">
        <w:rPr>
          <w:rFonts w:ascii="Times New Roman" w:hAnsi="Times New Roman" w:cs="Times New Roman"/>
          <w:sz w:val="26"/>
          <w:szCs w:val="26"/>
        </w:rPr>
        <w:t>Quarter Peal Secretary</w:t>
      </w:r>
    </w:p>
    <w:p w14:paraId="7E7E20AF" w14:textId="77777777" w:rsidR="00FA6865" w:rsidRPr="007E1D0C" w:rsidRDefault="00FA6865" w:rsidP="00965D2B">
      <w:pPr>
        <w:pStyle w:val="ListParagraph"/>
        <w:numPr>
          <w:ilvl w:val="0"/>
          <w:numId w:val="16"/>
        </w:numPr>
        <w:spacing w:after="0"/>
        <w:ind w:left="709" w:hanging="284"/>
        <w:contextualSpacing w:val="0"/>
        <w:rPr>
          <w:rFonts w:ascii="Times New Roman" w:hAnsi="Times New Roman" w:cs="Times New Roman"/>
          <w:sz w:val="26"/>
          <w:szCs w:val="26"/>
        </w:rPr>
      </w:pPr>
      <w:r w:rsidRPr="007E1D0C">
        <w:rPr>
          <w:rFonts w:ascii="Times New Roman" w:hAnsi="Times New Roman" w:cs="Times New Roman"/>
          <w:sz w:val="26"/>
          <w:szCs w:val="26"/>
        </w:rPr>
        <w:t xml:space="preserve">Librarian </w:t>
      </w:r>
    </w:p>
    <w:p w14:paraId="47B8E0AB" w14:textId="77777777" w:rsidR="00FA6865" w:rsidRPr="007E1D0C" w:rsidRDefault="00FA6865" w:rsidP="00965D2B">
      <w:pPr>
        <w:pStyle w:val="ListParagraph"/>
        <w:numPr>
          <w:ilvl w:val="0"/>
          <w:numId w:val="16"/>
        </w:numPr>
        <w:spacing w:after="0"/>
        <w:ind w:left="709" w:hanging="284"/>
        <w:contextualSpacing w:val="0"/>
        <w:rPr>
          <w:rFonts w:ascii="Times New Roman" w:hAnsi="Times New Roman" w:cs="Times New Roman"/>
          <w:sz w:val="26"/>
          <w:szCs w:val="26"/>
        </w:rPr>
      </w:pPr>
      <w:r w:rsidRPr="007E1D0C">
        <w:rPr>
          <w:rFonts w:ascii="Times New Roman" w:hAnsi="Times New Roman" w:cs="Times New Roman"/>
          <w:sz w:val="26"/>
          <w:szCs w:val="26"/>
        </w:rPr>
        <w:t>Health and Safety Officer</w:t>
      </w:r>
    </w:p>
    <w:p w14:paraId="02E2A7E2" w14:textId="77777777" w:rsidR="00284EBF" w:rsidRPr="007E1D0C" w:rsidRDefault="00FA6865" w:rsidP="00284EBF">
      <w:pPr>
        <w:pStyle w:val="ListParagraph"/>
        <w:numPr>
          <w:ilvl w:val="0"/>
          <w:numId w:val="16"/>
        </w:numPr>
        <w:spacing w:after="0"/>
        <w:ind w:left="709" w:hanging="284"/>
        <w:contextualSpacing w:val="0"/>
        <w:rPr>
          <w:rFonts w:ascii="Times New Roman" w:hAnsi="Times New Roman" w:cs="Times New Roman"/>
          <w:sz w:val="26"/>
          <w:szCs w:val="26"/>
        </w:rPr>
      </w:pPr>
      <w:r w:rsidRPr="007E1D0C">
        <w:rPr>
          <w:rFonts w:ascii="Times New Roman" w:hAnsi="Times New Roman" w:cs="Times New Roman"/>
          <w:sz w:val="26"/>
          <w:szCs w:val="26"/>
        </w:rPr>
        <w:t>Handbook Editor</w:t>
      </w:r>
    </w:p>
    <w:p w14:paraId="1E8962EF" w14:textId="7C81FD4A" w:rsidR="00FA6865" w:rsidRDefault="00284EBF" w:rsidP="008D0512">
      <w:pPr>
        <w:pStyle w:val="ListParagraph"/>
        <w:numPr>
          <w:ilvl w:val="0"/>
          <w:numId w:val="16"/>
        </w:numPr>
        <w:spacing w:line="240" w:lineRule="auto"/>
        <w:ind w:left="709" w:hanging="284"/>
        <w:contextualSpacing w:val="0"/>
        <w:rPr>
          <w:rFonts w:ascii="Times New Roman" w:hAnsi="Times New Roman" w:cs="Times New Roman"/>
          <w:sz w:val="26"/>
          <w:szCs w:val="26"/>
        </w:rPr>
      </w:pPr>
      <w:r w:rsidRPr="007E1D0C">
        <w:rPr>
          <w:rFonts w:ascii="Times New Roman" w:hAnsi="Times New Roman" w:cs="Times New Roman"/>
          <w:sz w:val="26"/>
          <w:szCs w:val="26"/>
        </w:rPr>
        <w:t>We</w:t>
      </w:r>
      <w:r w:rsidR="00FA6865" w:rsidRPr="007E1D0C">
        <w:rPr>
          <w:rFonts w:ascii="Times New Roman" w:hAnsi="Times New Roman" w:cs="Times New Roman"/>
          <w:sz w:val="26"/>
          <w:szCs w:val="26"/>
        </w:rPr>
        <w:t>bmaster</w:t>
      </w:r>
      <w:r w:rsidRPr="007E1D0C">
        <w:rPr>
          <w:rFonts w:ascii="Times New Roman" w:hAnsi="Times New Roman" w:cs="Times New Roman"/>
          <w:sz w:val="26"/>
          <w:szCs w:val="26"/>
        </w:rPr>
        <w:t>.</w:t>
      </w:r>
    </w:p>
    <w:p w14:paraId="209563DD" w14:textId="10EBC7B8" w:rsidR="00537E02" w:rsidRPr="007E1D0C" w:rsidRDefault="004E0715" w:rsidP="00537E02">
      <w:pPr>
        <w:ind w:left="426" w:hanging="568"/>
        <w:rPr>
          <w:rFonts w:ascii="Times New Roman" w:hAnsi="Times New Roman" w:cs="Times New Roman"/>
          <w:sz w:val="26"/>
          <w:szCs w:val="26"/>
        </w:rPr>
      </w:pPr>
      <w:r w:rsidRPr="007E1D0C">
        <w:rPr>
          <w:rFonts w:ascii="Times New Roman" w:hAnsi="Times New Roman" w:cs="Times New Roman"/>
          <w:sz w:val="26"/>
          <w:szCs w:val="26"/>
        </w:rPr>
        <w:t>7.</w:t>
      </w:r>
      <w:r w:rsidR="009E17C8">
        <w:rPr>
          <w:rFonts w:ascii="Times New Roman" w:hAnsi="Times New Roman" w:cs="Times New Roman"/>
          <w:sz w:val="26"/>
          <w:szCs w:val="26"/>
        </w:rPr>
        <w:t>5</w:t>
      </w:r>
      <w:r w:rsidR="00537E02" w:rsidRPr="007E1D0C">
        <w:rPr>
          <w:rFonts w:ascii="Times New Roman" w:hAnsi="Times New Roman" w:cs="Times New Roman"/>
          <w:sz w:val="26"/>
          <w:szCs w:val="26"/>
        </w:rPr>
        <w:tab/>
      </w:r>
      <w:r w:rsidRPr="007E1D0C">
        <w:rPr>
          <w:rFonts w:ascii="Times New Roman" w:hAnsi="Times New Roman" w:cs="Times New Roman"/>
          <w:sz w:val="26"/>
          <w:szCs w:val="26"/>
        </w:rPr>
        <w:t xml:space="preserve">A Registered Auditor or Independent Examiner will be elected </w:t>
      </w:r>
      <w:r w:rsidR="00AA651D" w:rsidRPr="007E1D0C">
        <w:rPr>
          <w:rFonts w:ascii="Times New Roman" w:hAnsi="Times New Roman" w:cs="Times New Roman"/>
          <w:sz w:val="26"/>
          <w:szCs w:val="26"/>
        </w:rPr>
        <w:t xml:space="preserve">at the Annual General Meeting </w:t>
      </w:r>
      <w:r w:rsidRPr="007E1D0C">
        <w:rPr>
          <w:rFonts w:ascii="Times New Roman" w:hAnsi="Times New Roman" w:cs="Times New Roman"/>
          <w:sz w:val="26"/>
          <w:szCs w:val="26"/>
        </w:rPr>
        <w:t>to verify the accounts at the end of the current year.</w:t>
      </w:r>
    </w:p>
    <w:p w14:paraId="1B0D0E8C" w14:textId="45FB0468" w:rsidR="00537E02" w:rsidRDefault="00537E02" w:rsidP="00537E02">
      <w:pPr>
        <w:ind w:left="426" w:hanging="568"/>
        <w:rPr>
          <w:rFonts w:ascii="Times New Roman" w:hAnsi="Times New Roman" w:cs="Times New Roman"/>
          <w:sz w:val="26"/>
          <w:szCs w:val="26"/>
        </w:rPr>
      </w:pPr>
      <w:r w:rsidRPr="007E1D0C">
        <w:rPr>
          <w:rFonts w:ascii="Times New Roman" w:hAnsi="Times New Roman" w:cs="Times New Roman"/>
          <w:sz w:val="26"/>
          <w:szCs w:val="26"/>
        </w:rPr>
        <w:t>7.</w:t>
      </w:r>
      <w:r w:rsidR="009E17C8">
        <w:rPr>
          <w:rFonts w:ascii="Times New Roman" w:hAnsi="Times New Roman" w:cs="Times New Roman"/>
          <w:sz w:val="26"/>
          <w:szCs w:val="26"/>
        </w:rPr>
        <w:t>6</w:t>
      </w:r>
      <w:r w:rsidRPr="007E1D0C">
        <w:rPr>
          <w:rFonts w:ascii="Times New Roman" w:hAnsi="Times New Roman" w:cs="Times New Roman"/>
          <w:sz w:val="26"/>
          <w:szCs w:val="26"/>
        </w:rPr>
        <w:tab/>
      </w:r>
      <w:r w:rsidR="00AA651D" w:rsidRPr="007E1D0C">
        <w:rPr>
          <w:rFonts w:ascii="Times New Roman" w:hAnsi="Times New Roman" w:cs="Times New Roman"/>
          <w:sz w:val="26"/>
          <w:szCs w:val="26"/>
        </w:rPr>
        <w:t>R</w:t>
      </w:r>
      <w:r w:rsidR="005C67AA" w:rsidRPr="007E1D0C">
        <w:rPr>
          <w:rFonts w:ascii="Times New Roman" w:hAnsi="Times New Roman" w:cs="Times New Roman"/>
          <w:sz w:val="26"/>
          <w:szCs w:val="26"/>
        </w:rPr>
        <w:t xml:space="preserve">eports of </w:t>
      </w:r>
      <w:r w:rsidR="00CD6456" w:rsidRPr="007E1D0C">
        <w:rPr>
          <w:rFonts w:ascii="Times New Roman" w:hAnsi="Times New Roman" w:cs="Times New Roman"/>
          <w:sz w:val="26"/>
          <w:szCs w:val="26"/>
        </w:rPr>
        <w:t>Activities of the Association in the preceding year</w:t>
      </w:r>
      <w:r w:rsidR="005C67AA" w:rsidRPr="007E1D0C">
        <w:rPr>
          <w:rFonts w:ascii="Times New Roman" w:hAnsi="Times New Roman" w:cs="Times New Roman"/>
          <w:sz w:val="26"/>
          <w:szCs w:val="26"/>
        </w:rPr>
        <w:t xml:space="preserve"> and a Statement of Accounts shall be presented</w:t>
      </w:r>
      <w:r w:rsidR="00AA651D" w:rsidRPr="007E1D0C">
        <w:rPr>
          <w:rFonts w:ascii="Times New Roman" w:hAnsi="Times New Roman" w:cs="Times New Roman"/>
          <w:sz w:val="26"/>
          <w:szCs w:val="26"/>
        </w:rPr>
        <w:t xml:space="preserve"> at the Annual General Meeting</w:t>
      </w:r>
      <w:r w:rsidR="005C67AA" w:rsidRPr="007E1D0C">
        <w:rPr>
          <w:rFonts w:ascii="Times New Roman" w:hAnsi="Times New Roman" w:cs="Times New Roman"/>
          <w:sz w:val="26"/>
          <w:szCs w:val="26"/>
        </w:rPr>
        <w:t>.</w:t>
      </w:r>
    </w:p>
    <w:p w14:paraId="2A263E36" w14:textId="5AB9C740" w:rsidR="00BB5E65" w:rsidRPr="007E1D0C" w:rsidRDefault="00346999" w:rsidP="00692316">
      <w:pPr>
        <w:spacing w:after="0"/>
        <w:ind w:left="425" w:hanging="567"/>
        <w:rPr>
          <w:rFonts w:ascii="Times New Roman" w:hAnsi="Times New Roman" w:cs="Times New Roman"/>
          <w:sz w:val="26"/>
          <w:szCs w:val="26"/>
        </w:rPr>
      </w:pPr>
      <w:r>
        <w:rPr>
          <w:rFonts w:ascii="Times New Roman" w:hAnsi="Times New Roman" w:cs="Times New Roman"/>
          <w:sz w:val="26"/>
          <w:szCs w:val="26"/>
        </w:rPr>
        <w:t>7.7</w:t>
      </w:r>
      <w:r w:rsidR="00A945AA">
        <w:rPr>
          <w:rFonts w:ascii="Times New Roman" w:hAnsi="Times New Roman" w:cs="Times New Roman"/>
          <w:sz w:val="26"/>
          <w:szCs w:val="26"/>
        </w:rPr>
        <w:tab/>
        <w:t xml:space="preserve">All notices of motion for the </w:t>
      </w:r>
      <w:r w:rsidR="006F0C90">
        <w:rPr>
          <w:rFonts w:ascii="Times New Roman" w:hAnsi="Times New Roman" w:cs="Times New Roman"/>
          <w:sz w:val="26"/>
          <w:szCs w:val="26"/>
        </w:rPr>
        <w:t xml:space="preserve">agenda of the Annual General Meeting </w:t>
      </w:r>
      <w:r w:rsidR="00BB5E65" w:rsidRPr="007E1D0C">
        <w:rPr>
          <w:rFonts w:ascii="Times New Roman" w:hAnsi="Times New Roman" w:cs="Times New Roman"/>
          <w:kern w:val="0"/>
          <w:sz w:val="26"/>
          <w:szCs w:val="26"/>
          <w14:ligatures w14:val="none"/>
        </w:rPr>
        <w:t>must be received by the General Secretary in writing</w:t>
      </w:r>
      <w:r w:rsidR="00D41DE9">
        <w:rPr>
          <w:rFonts w:ascii="Times New Roman" w:hAnsi="Times New Roman" w:cs="Times New Roman"/>
          <w:kern w:val="0"/>
          <w:sz w:val="26"/>
          <w:szCs w:val="26"/>
          <w14:ligatures w14:val="none"/>
        </w:rPr>
        <w:t xml:space="preserve"> </w:t>
      </w:r>
      <w:r w:rsidR="00D41DE9">
        <w:rPr>
          <w:rFonts w:ascii="Times New Roman" w:hAnsi="Times New Roman" w:cs="Times New Roman"/>
          <w:sz w:val="26"/>
          <w:szCs w:val="26"/>
        </w:rPr>
        <w:t>at least 4 weeks prior to the meeting</w:t>
      </w:r>
      <w:r w:rsidR="00B17A68">
        <w:rPr>
          <w:rFonts w:ascii="Times New Roman" w:hAnsi="Times New Roman" w:cs="Times New Roman"/>
          <w:sz w:val="26"/>
          <w:szCs w:val="26"/>
        </w:rPr>
        <w:t xml:space="preserve"> and</w:t>
      </w:r>
      <w:r w:rsidR="00BB5E65" w:rsidRPr="007E1D0C">
        <w:rPr>
          <w:rFonts w:ascii="Times New Roman" w:hAnsi="Times New Roman" w:cs="Times New Roman"/>
          <w:kern w:val="0"/>
          <w:sz w:val="26"/>
          <w:szCs w:val="26"/>
          <w14:ligatures w14:val="none"/>
        </w:rPr>
        <w:t xml:space="preserve"> </w:t>
      </w:r>
      <w:r w:rsidR="00BB5E65" w:rsidRPr="007E1D0C">
        <w:rPr>
          <w:rFonts w:ascii="Times New Roman" w:hAnsi="Times New Roman" w:cs="Times New Roman"/>
          <w:sz w:val="26"/>
          <w:szCs w:val="26"/>
        </w:rPr>
        <w:t>signed by either:</w:t>
      </w:r>
    </w:p>
    <w:p w14:paraId="182D69F9" w14:textId="77777777" w:rsidR="00BB5E65" w:rsidRPr="007E1D0C" w:rsidRDefault="00BB5E65" w:rsidP="00692316">
      <w:pPr>
        <w:spacing w:after="0"/>
        <w:ind w:left="425" w:hanging="567"/>
        <w:rPr>
          <w:rFonts w:ascii="Times New Roman" w:hAnsi="Times New Roman" w:cs="Times New Roman"/>
          <w:sz w:val="26"/>
          <w:szCs w:val="26"/>
        </w:rPr>
      </w:pPr>
      <w:r w:rsidRPr="007E1D0C">
        <w:rPr>
          <w:rFonts w:ascii="Times New Roman" w:hAnsi="Times New Roman" w:cs="Times New Roman"/>
          <w:sz w:val="26"/>
          <w:szCs w:val="26"/>
        </w:rPr>
        <w:tab/>
        <w:t xml:space="preserve">a) 20 Practising Members in total from at least four different Districts of the Association. </w:t>
      </w:r>
    </w:p>
    <w:p w14:paraId="21472C75" w14:textId="77777777" w:rsidR="00BB5E65" w:rsidRPr="007E1D0C" w:rsidRDefault="00BB5E65" w:rsidP="00692316">
      <w:pPr>
        <w:spacing w:after="0"/>
        <w:ind w:left="425" w:hanging="567"/>
        <w:rPr>
          <w:rFonts w:ascii="Times New Roman" w:hAnsi="Times New Roman" w:cs="Times New Roman"/>
          <w:sz w:val="26"/>
          <w:szCs w:val="26"/>
        </w:rPr>
      </w:pPr>
      <w:r w:rsidRPr="007E1D0C">
        <w:rPr>
          <w:rFonts w:ascii="Times New Roman" w:hAnsi="Times New Roman" w:cs="Times New Roman"/>
          <w:sz w:val="26"/>
          <w:szCs w:val="26"/>
        </w:rPr>
        <w:tab/>
        <w:t>or</w:t>
      </w:r>
    </w:p>
    <w:p w14:paraId="4281446B" w14:textId="77777777" w:rsidR="00BB5E65" w:rsidRPr="007E1D0C" w:rsidRDefault="00BB5E65" w:rsidP="00BB5E65">
      <w:pPr>
        <w:ind w:left="426" w:hanging="568"/>
        <w:rPr>
          <w:rFonts w:ascii="Times New Roman" w:hAnsi="Times New Roman" w:cs="Times New Roman"/>
          <w:sz w:val="26"/>
          <w:szCs w:val="26"/>
        </w:rPr>
      </w:pPr>
      <w:r w:rsidRPr="007E1D0C">
        <w:rPr>
          <w:rFonts w:ascii="Times New Roman" w:hAnsi="Times New Roman" w:cs="Times New Roman"/>
          <w:sz w:val="26"/>
          <w:szCs w:val="26"/>
        </w:rPr>
        <w:tab/>
        <w:t xml:space="preserve">b) at least 8 members of the General Committee. </w:t>
      </w:r>
    </w:p>
    <w:p w14:paraId="74CF250E" w14:textId="41A9894E" w:rsidR="00F06302" w:rsidRPr="007E1D0C" w:rsidRDefault="00537E02" w:rsidP="00692316">
      <w:pPr>
        <w:spacing w:after="0"/>
        <w:ind w:left="426" w:hanging="568"/>
        <w:rPr>
          <w:rFonts w:ascii="Times New Roman" w:hAnsi="Times New Roman" w:cs="Times New Roman"/>
          <w:sz w:val="26"/>
          <w:szCs w:val="26"/>
        </w:rPr>
      </w:pPr>
      <w:r w:rsidRPr="007E1D0C">
        <w:rPr>
          <w:rFonts w:ascii="Times New Roman" w:hAnsi="Times New Roman" w:cs="Times New Roman"/>
          <w:sz w:val="26"/>
          <w:szCs w:val="26"/>
        </w:rPr>
        <w:t>7.</w:t>
      </w:r>
      <w:r w:rsidR="00346999">
        <w:rPr>
          <w:rFonts w:ascii="Times New Roman" w:hAnsi="Times New Roman" w:cs="Times New Roman"/>
          <w:sz w:val="26"/>
          <w:szCs w:val="26"/>
        </w:rPr>
        <w:t>8</w:t>
      </w:r>
      <w:r w:rsidRPr="007E1D0C">
        <w:rPr>
          <w:rFonts w:ascii="Times New Roman" w:hAnsi="Times New Roman" w:cs="Times New Roman"/>
          <w:sz w:val="26"/>
          <w:szCs w:val="26"/>
        </w:rPr>
        <w:tab/>
      </w:r>
      <w:r w:rsidR="005C67AA" w:rsidRPr="007E1D0C">
        <w:rPr>
          <w:rFonts w:ascii="Times New Roman" w:hAnsi="Times New Roman" w:cs="Times New Roman"/>
          <w:sz w:val="26"/>
          <w:szCs w:val="26"/>
        </w:rPr>
        <w:t>An Extraordinary General Meeting</w:t>
      </w:r>
      <w:r w:rsidR="00CD6456" w:rsidRPr="007E1D0C">
        <w:rPr>
          <w:rFonts w:ascii="Times New Roman" w:hAnsi="Times New Roman" w:cs="Times New Roman"/>
          <w:sz w:val="26"/>
          <w:szCs w:val="26"/>
        </w:rPr>
        <w:t xml:space="preserve"> can be convened following a written request signed by either</w:t>
      </w:r>
      <w:r w:rsidR="00F06302" w:rsidRPr="007E1D0C">
        <w:rPr>
          <w:rFonts w:ascii="Times New Roman" w:hAnsi="Times New Roman" w:cs="Times New Roman"/>
          <w:sz w:val="26"/>
          <w:szCs w:val="26"/>
        </w:rPr>
        <w:t>:</w:t>
      </w:r>
    </w:p>
    <w:p w14:paraId="1F468C60" w14:textId="4F9F826F" w:rsidR="00F06302" w:rsidRPr="007E1D0C" w:rsidRDefault="00F06302" w:rsidP="00692316">
      <w:pPr>
        <w:spacing w:after="0" w:line="240" w:lineRule="auto"/>
        <w:ind w:left="720" w:hanging="294"/>
        <w:rPr>
          <w:rFonts w:ascii="Times New Roman" w:hAnsi="Times New Roman" w:cs="Times New Roman"/>
          <w:sz w:val="26"/>
          <w:szCs w:val="26"/>
        </w:rPr>
      </w:pPr>
      <w:r w:rsidRPr="007E1D0C">
        <w:rPr>
          <w:rFonts w:ascii="Times New Roman" w:hAnsi="Times New Roman" w:cs="Times New Roman"/>
          <w:sz w:val="26"/>
          <w:szCs w:val="26"/>
        </w:rPr>
        <w:t xml:space="preserve">a) </w:t>
      </w:r>
      <w:r w:rsidR="00CD6456" w:rsidRPr="007E1D0C">
        <w:rPr>
          <w:rFonts w:ascii="Times New Roman" w:hAnsi="Times New Roman" w:cs="Times New Roman"/>
          <w:sz w:val="26"/>
          <w:szCs w:val="26"/>
        </w:rPr>
        <w:t>20 Practising Members</w:t>
      </w:r>
      <w:r w:rsidRPr="007E1D0C">
        <w:rPr>
          <w:rFonts w:ascii="Times New Roman" w:hAnsi="Times New Roman" w:cs="Times New Roman"/>
          <w:sz w:val="26"/>
          <w:szCs w:val="26"/>
        </w:rPr>
        <w:t xml:space="preserve"> in total from at least four different Districts</w:t>
      </w:r>
      <w:r w:rsidR="00C131D8" w:rsidRPr="007E1D0C">
        <w:rPr>
          <w:rFonts w:ascii="Times New Roman" w:hAnsi="Times New Roman" w:cs="Times New Roman"/>
          <w:sz w:val="26"/>
          <w:szCs w:val="26"/>
        </w:rPr>
        <w:t xml:space="preserve"> of the Association</w:t>
      </w:r>
      <w:r w:rsidRPr="007E1D0C">
        <w:rPr>
          <w:rFonts w:ascii="Times New Roman" w:hAnsi="Times New Roman" w:cs="Times New Roman"/>
          <w:sz w:val="26"/>
          <w:szCs w:val="26"/>
        </w:rPr>
        <w:t xml:space="preserve">. </w:t>
      </w:r>
    </w:p>
    <w:p w14:paraId="1464D0CC" w14:textId="33D31B69" w:rsidR="00F06302" w:rsidRPr="007E1D0C" w:rsidRDefault="00F06302" w:rsidP="00692316">
      <w:pPr>
        <w:spacing w:after="0" w:line="240" w:lineRule="auto"/>
        <w:ind w:left="426" w:hanging="568"/>
        <w:rPr>
          <w:rFonts w:ascii="Times New Roman" w:hAnsi="Times New Roman" w:cs="Times New Roman"/>
          <w:sz w:val="26"/>
          <w:szCs w:val="26"/>
        </w:rPr>
      </w:pPr>
      <w:r w:rsidRPr="007E1D0C">
        <w:rPr>
          <w:rFonts w:ascii="Times New Roman" w:hAnsi="Times New Roman" w:cs="Times New Roman"/>
          <w:sz w:val="26"/>
          <w:szCs w:val="26"/>
        </w:rPr>
        <w:tab/>
      </w:r>
      <w:r w:rsidR="00537E02" w:rsidRPr="007E1D0C">
        <w:rPr>
          <w:rFonts w:ascii="Times New Roman" w:hAnsi="Times New Roman" w:cs="Times New Roman"/>
          <w:sz w:val="26"/>
          <w:szCs w:val="26"/>
        </w:rPr>
        <w:tab/>
      </w:r>
      <w:r w:rsidRPr="007E1D0C">
        <w:rPr>
          <w:rFonts w:ascii="Times New Roman" w:hAnsi="Times New Roman" w:cs="Times New Roman"/>
          <w:sz w:val="26"/>
          <w:szCs w:val="26"/>
        </w:rPr>
        <w:t>or</w:t>
      </w:r>
    </w:p>
    <w:p w14:paraId="774F75B9" w14:textId="23AD5F98" w:rsidR="00F06302" w:rsidRPr="007E1D0C" w:rsidRDefault="00F06302" w:rsidP="00951E7C">
      <w:pPr>
        <w:spacing w:line="240" w:lineRule="auto"/>
        <w:ind w:left="426" w:hanging="568"/>
        <w:rPr>
          <w:rFonts w:ascii="Times New Roman" w:hAnsi="Times New Roman" w:cs="Times New Roman"/>
          <w:sz w:val="26"/>
          <w:szCs w:val="26"/>
        </w:rPr>
      </w:pPr>
      <w:r w:rsidRPr="007E1D0C">
        <w:rPr>
          <w:rFonts w:ascii="Times New Roman" w:hAnsi="Times New Roman" w:cs="Times New Roman"/>
          <w:sz w:val="26"/>
          <w:szCs w:val="26"/>
        </w:rPr>
        <w:tab/>
        <w:t xml:space="preserve">b) at least </w:t>
      </w:r>
      <w:r w:rsidR="0082305D" w:rsidRPr="007E1D0C">
        <w:rPr>
          <w:rFonts w:ascii="Times New Roman" w:hAnsi="Times New Roman" w:cs="Times New Roman"/>
          <w:sz w:val="26"/>
          <w:szCs w:val="26"/>
        </w:rPr>
        <w:t>8</w:t>
      </w:r>
      <w:r w:rsidRPr="007E1D0C">
        <w:rPr>
          <w:rFonts w:ascii="Times New Roman" w:hAnsi="Times New Roman" w:cs="Times New Roman"/>
          <w:sz w:val="26"/>
          <w:szCs w:val="26"/>
        </w:rPr>
        <w:t xml:space="preserve"> members of the General Committee. </w:t>
      </w:r>
    </w:p>
    <w:p w14:paraId="79BB5614" w14:textId="06C6C282" w:rsidR="00F06302" w:rsidRPr="007E1D0C" w:rsidRDefault="00F06302" w:rsidP="00F06302">
      <w:pPr>
        <w:ind w:left="426" w:hanging="568"/>
        <w:rPr>
          <w:rFonts w:ascii="Times New Roman" w:hAnsi="Times New Roman" w:cs="Times New Roman"/>
          <w:sz w:val="26"/>
          <w:szCs w:val="26"/>
        </w:rPr>
      </w:pPr>
      <w:r w:rsidRPr="007E1D0C">
        <w:rPr>
          <w:rFonts w:ascii="Times New Roman" w:hAnsi="Times New Roman" w:cs="Times New Roman"/>
          <w:sz w:val="26"/>
          <w:szCs w:val="26"/>
        </w:rPr>
        <w:lastRenderedPageBreak/>
        <w:t>7.</w:t>
      </w:r>
      <w:r w:rsidR="00346999">
        <w:rPr>
          <w:rFonts w:ascii="Times New Roman" w:hAnsi="Times New Roman" w:cs="Times New Roman"/>
          <w:sz w:val="26"/>
          <w:szCs w:val="26"/>
        </w:rPr>
        <w:t>9</w:t>
      </w:r>
      <w:r w:rsidRPr="007E1D0C">
        <w:rPr>
          <w:rFonts w:ascii="Times New Roman" w:hAnsi="Times New Roman" w:cs="Times New Roman"/>
          <w:sz w:val="26"/>
          <w:szCs w:val="26"/>
        </w:rPr>
        <w:tab/>
        <w:t>Upon receipt of a</w:t>
      </w:r>
      <w:r w:rsidR="00502A7A">
        <w:rPr>
          <w:rFonts w:ascii="Times New Roman" w:hAnsi="Times New Roman" w:cs="Times New Roman"/>
          <w:sz w:val="26"/>
          <w:szCs w:val="26"/>
        </w:rPr>
        <w:t xml:space="preserve"> valid</w:t>
      </w:r>
      <w:r w:rsidRPr="007E1D0C">
        <w:rPr>
          <w:rFonts w:ascii="Times New Roman" w:hAnsi="Times New Roman" w:cs="Times New Roman"/>
          <w:sz w:val="26"/>
          <w:szCs w:val="26"/>
        </w:rPr>
        <w:t xml:space="preserve"> written request for an Extraordinary General Meeting, the Gene</w:t>
      </w:r>
      <w:r w:rsidR="000D288B" w:rsidRPr="007E1D0C">
        <w:rPr>
          <w:rFonts w:ascii="Times New Roman" w:hAnsi="Times New Roman" w:cs="Times New Roman"/>
          <w:sz w:val="26"/>
          <w:szCs w:val="26"/>
        </w:rPr>
        <w:t>r</w:t>
      </w:r>
      <w:r w:rsidRPr="007E1D0C">
        <w:rPr>
          <w:rFonts w:ascii="Times New Roman" w:hAnsi="Times New Roman" w:cs="Times New Roman"/>
          <w:sz w:val="26"/>
          <w:szCs w:val="26"/>
        </w:rPr>
        <w:t>al Secretary will convene the meeting no</w:t>
      </w:r>
      <w:r w:rsidR="00C131D8" w:rsidRPr="007E1D0C">
        <w:rPr>
          <w:rFonts w:ascii="Times New Roman" w:hAnsi="Times New Roman" w:cs="Times New Roman"/>
          <w:sz w:val="26"/>
          <w:szCs w:val="26"/>
        </w:rPr>
        <w:t>t</w:t>
      </w:r>
      <w:r w:rsidRPr="007E1D0C">
        <w:rPr>
          <w:rFonts w:ascii="Times New Roman" w:hAnsi="Times New Roman" w:cs="Times New Roman"/>
          <w:sz w:val="26"/>
          <w:szCs w:val="26"/>
        </w:rPr>
        <w:t xml:space="preserve"> less than 28 days after receipt of </w:t>
      </w:r>
      <w:r w:rsidR="00FD471E" w:rsidRPr="007E1D0C">
        <w:rPr>
          <w:rFonts w:ascii="Times New Roman" w:hAnsi="Times New Roman" w:cs="Times New Roman"/>
          <w:sz w:val="26"/>
          <w:szCs w:val="26"/>
        </w:rPr>
        <w:t>the</w:t>
      </w:r>
      <w:r w:rsidRPr="007E1D0C">
        <w:rPr>
          <w:rFonts w:ascii="Times New Roman" w:hAnsi="Times New Roman" w:cs="Times New Roman"/>
          <w:sz w:val="26"/>
          <w:szCs w:val="26"/>
        </w:rPr>
        <w:t xml:space="preserve"> written request</w:t>
      </w:r>
      <w:r w:rsidR="00E9427B" w:rsidRPr="007E1D0C">
        <w:rPr>
          <w:rFonts w:ascii="Times New Roman" w:hAnsi="Times New Roman" w:cs="Times New Roman"/>
          <w:sz w:val="26"/>
          <w:szCs w:val="26"/>
        </w:rPr>
        <w:t xml:space="preserve"> and within </w:t>
      </w:r>
      <w:r w:rsidR="00C131D8" w:rsidRPr="007E1D0C">
        <w:rPr>
          <w:rFonts w:ascii="Times New Roman" w:hAnsi="Times New Roman" w:cs="Times New Roman"/>
          <w:sz w:val="26"/>
          <w:szCs w:val="26"/>
        </w:rPr>
        <w:t>8 weeks of receiving the request</w:t>
      </w:r>
      <w:r w:rsidRPr="007E1D0C">
        <w:rPr>
          <w:rFonts w:ascii="Times New Roman" w:hAnsi="Times New Roman" w:cs="Times New Roman"/>
          <w:sz w:val="26"/>
          <w:szCs w:val="26"/>
        </w:rPr>
        <w:t>.</w:t>
      </w:r>
    </w:p>
    <w:p w14:paraId="48681120" w14:textId="36286AEA" w:rsidR="00F5368C" w:rsidRPr="007E1D0C" w:rsidRDefault="00F06302" w:rsidP="00F06302">
      <w:pPr>
        <w:ind w:left="426" w:hanging="568"/>
        <w:rPr>
          <w:rFonts w:ascii="Times New Roman" w:hAnsi="Times New Roman" w:cs="Times New Roman"/>
          <w:sz w:val="26"/>
          <w:szCs w:val="26"/>
        </w:rPr>
      </w:pPr>
      <w:r w:rsidRPr="007E1D0C">
        <w:rPr>
          <w:rFonts w:ascii="Times New Roman" w:hAnsi="Times New Roman" w:cs="Times New Roman"/>
          <w:sz w:val="26"/>
          <w:szCs w:val="26"/>
        </w:rPr>
        <w:t>7.</w:t>
      </w:r>
      <w:r w:rsidR="00346999">
        <w:rPr>
          <w:rFonts w:ascii="Times New Roman" w:hAnsi="Times New Roman" w:cs="Times New Roman"/>
          <w:sz w:val="26"/>
          <w:szCs w:val="26"/>
        </w:rPr>
        <w:t>10</w:t>
      </w:r>
      <w:r w:rsidR="000D288B" w:rsidRPr="007E1D0C">
        <w:rPr>
          <w:rFonts w:ascii="Times New Roman" w:hAnsi="Times New Roman" w:cs="Times New Roman"/>
          <w:sz w:val="26"/>
          <w:szCs w:val="26"/>
        </w:rPr>
        <w:tab/>
      </w:r>
      <w:r w:rsidR="005C67AA" w:rsidRPr="007E1D0C">
        <w:rPr>
          <w:rFonts w:ascii="Times New Roman" w:hAnsi="Times New Roman" w:cs="Times New Roman"/>
          <w:sz w:val="26"/>
          <w:szCs w:val="26"/>
        </w:rPr>
        <w:t xml:space="preserve">Notice of an Extraordinary General Meeting shall be </w:t>
      </w:r>
      <w:r w:rsidR="0035348E" w:rsidRPr="007E1D0C">
        <w:rPr>
          <w:rFonts w:ascii="Times New Roman" w:hAnsi="Times New Roman" w:cs="Times New Roman"/>
          <w:sz w:val="26"/>
          <w:szCs w:val="26"/>
        </w:rPr>
        <w:t xml:space="preserve">published </w:t>
      </w:r>
      <w:r w:rsidR="00071A47" w:rsidRPr="007E1D0C">
        <w:rPr>
          <w:rFonts w:ascii="Times New Roman" w:hAnsi="Times New Roman" w:cs="Times New Roman"/>
          <w:sz w:val="26"/>
          <w:szCs w:val="26"/>
        </w:rPr>
        <w:t>as soon as possible after receipt of the</w:t>
      </w:r>
      <w:r w:rsidR="0027347A">
        <w:rPr>
          <w:rFonts w:ascii="Times New Roman" w:hAnsi="Times New Roman" w:cs="Times New Roman"/>
          <w:sz w:val="26"/>
          <w:szCs w:val="26"/>
        </w:rPr>
        <w:t xml:space="preserve"> valid</w:t>
      </w:r>
      <w:r w:rsidR="00071A47" w:rsidRPr="007E1D0C">
        <w:rPr>
          <w:rFonts w:ascii="Times New Roman" w:hAnsi="Times New Roman" w:cs="Times New Roman"/>
          <w:sz w:val="26"/>
          <w:szCs w:val="26"/>
        </w:rPr>
        <w:t xml:space="preserve"> </w:t>
      </w:r>
      <w:r w:rsidR="00F50974" w:rsidRPr="007E1D0C">
        <w:rPr>
          <w:rFonts w:ascii="Times New Roman" w:hAnsi="Times New Roman" w:cs="Times New Roman"/>
          <w:sz w:val="26"/>
          <w:szCs w:val="26"/>
        </w:rPr>
        <w:t>written request</w:t>
      </w:r>
      <w:r w:rsidR="00071A47" w:rsidRPr="007E1D0C">
        <w:rPr>
          <w:rFonts w:ascii="Times New Roman" w:hAnsi="Times New Roman" w:cs="Times New Roman"/>
          <w:sz w:val="26"/>
          <w:szCs w:val="26"/>
        </w:rPr>
        <w:t>, and at least 21 days before the meeting</w:t>
      </w:r>
      <w:r w:rsidR="003A5BD7" w:rsidRPr="007E1D0C">
        <w:rPr>
          <w:rFonts w:ascii="Times New Roman" w:hAnsi="Times New Roman" w:cs="Times New Roman"/>
          <w:sz w:val="26"/>
          <w:szCs w:val="26"/>
        </w:rPr>
        <w:t xml:space="preserve">, </w:t>
      </w:r>
      <w:r w:rsidR="0035348E" w:rsidRPr="007E1D0C">
        <w:rPr>
          <w:rFonts w:ascii="Times New Roman" w:hAnsi="Times New Roman" w:cs="Times New Roman"/>
          <w:sz w:val="26"/>
          <w:szCs w:val="26"/>
        </w:rPr>
        <w:t>on the KCACR websit</w:t>
      </w:r>
      <w:r w:rsidR="006A6924" w:rsidRPr="007E1D0C">
        <w:rPr>
          <w:rFonts w:ascii="Times New Roman" w:hAnsi="Times New Roman" w:cs="Times New Roman"/>
          <w:sz w:val="26"/>
          <w:szCs w:val="26"/>
        </w:rPr>
        <w:t>e</w:t>
      </w:r>
      <w:r w:rsidR="001142F2" w:rsidRPr="007E1D0C">
        <w:rPr>
          <w:rFonts w:ascii="Times New Roman" w:hAnsi="Times New Roman" w:cs="Times New Roman"/>
          <w:sz w:val="26"/>
          <w:szCs w:val="26"/>
        </w:rPr>
        <w:t xml:space="preserve"> </w:t>
      </w:r>
      <w:r w:rsidR="005C67AA" w:rsidRPr="007E1D0C">
        <w:rPr>
          <w:rFonts w:ascii="Times New Roman" w:hAnsi="Times New Roman" w:cs="Times New Roman"/>
          <w:sz w:val="26"/>
          <w:szCs w:val="26"/>
        </w:rPr>
        <w:t>and</w:t>
      </w:r>
      <w:r w:rsidR="0035348E" w:rsidRPr="007E1D0C">
        <w:rPr>
          <w:rFonts w:ascii="Times New Roman" w:hAnsi="Times New Roman" w:cs="Times New Roman"/>
          <w:sz w:val="26"/>
          <w:szCs w:val="26"/>
        </w:rPr>
        <w:t xml:space="preserve"> shall be</w:t>
      </w:r>
      <w:r w:rsidR="005C67AA" w:rsidRPr="007E1D0C">
        <w:rPr>
          <w:rFonts w:ascii="Times New Roman" w:hAnsi="Times New Roman" w:cs="Times New Roman"/>
          <w:sz w:val="26"/>
          <w:szCs w:val="26"/>
        </w:rPr>
        <w:t xml:space="preserve"> notified to all District Secretaries</w:t>
      </w:r>
      <w:r w:rsidR="00071A47" w:rsidRPr="007E1D0C">
        <w:rPr>
          <w:rFonts w:ascii="Times New Roman" w:hAnsi="Times New Roman" w:cs="Times New Roman"/>
          <w:sz w:val="26"/>
          <w:szCs w:val="26"/>
        </w:rPr>
        <w:t xml:space="preserve">. </w:t>
      </w:r>
      <w:r w:rsidR="002C7CF8" w:rsidRPr="007E1D0C">
        <w:rPr>
          <w:rFonts w:ascii="Times New Roman" w:hAnsi="Times New Roman" w:cs="Times New Roman"/>
          <w:sz w:val="26"/>
          <w:szCs w:val="26"/>
        </w:rPr>
        <w:t>The Association will also attempt to notify</w:t>
      </w:r>
      <w:r w:rsidR="002637E8" w:rsidRPr="007E1D0C">
        <w:rPr>
          <w:rFonts w:ascii="Times New Roman" w:hAnsi="Times New Roman" w:cs="Times New Roman"/>
          <w:sz w:val="26"/>
          <w:szCs w:val="26"/>
        </w:rPr>
        <w:t xml:space="preserve"> by email</w:t>
      </w:r>
      <w:r w:rsidR="002C7CF8" w:rsidRPr="007E1D0C">
        <w:rPr>
          <w:rFonts w:ascii="Times New Roman" w:hAnsi="Times New Roman" w:cs="Times New Roman"/>
          <w:sz w:val="26"/>
          <w:szCs w:val="26"/>
        </w:rPr>
        <w:t xml:space="preserve"> all those</w:t>
      </w:r>
      <w:r w:rsidR="00071A47" w:rsidRPr="007E1D0C">
        <w:rPr>
          <w:rFonts w:ascii="Times New Roman" w:hAnsi="Times New Roman" w:cs="Times New Roman"/>
          <w:sz w:val="26"/>
          <w:szCs w:val="26"/>
        </w:rPr>
        <w:t xml:space="preserve"> M</w:t>
      </w:r>
      <w:r w:rsidR="0035348E" w:rsidRPr="007E1D0C">
        <w:rPr>
          <w:rFonts w:ascii="Times New Roman" w:hAnsi="Times New Roman" w:cs="Times New Roman"/>
          <w:sz w:val="26"/>
          <w:szCs w:val="26"/>
        </w:rPr>
        <w:t>embers who have consented to receive email communications from the Association</w:t>
      </w:r>
      <w:r w:rsidR="00071A47" w:rsidRPr="007E1D0C">
        <w:rPr>
          <w:rFonts w:ascii="Times New Roman" w:hAnsi="Times New Roman" w:cs="Times New Roman"/>
          <w:sz w:val="26"/>
          <w:szCs w:val="26"/>
        </w:rPr>
        <w:t>.</w:t>
      </w:r>
    </w:p>
    <w:p w14:paraId="2F622E22" w14:textId="3776C1FA" w:rsidR="00EB4725" w:rsidRDefault="00F50974" w:rsidP="00EB4725">
      <w:pPr>
        <w:ind w:left="426" w:hanging="568"/>
        <w:rPr>
          <w:rFonts w:ascii="Times New Roman" w:hAnsi="Times New Roman" w:cs="Times New Roman"/>
          <w:sz w:val="26"/>
          <w:szCs w:val="26"/>
        </w:rPr>
      </w:pPr>
      <w:r w:rsidRPr="007E1D0C">
        <w:rPr>
          <w:rFonts w:ascii="Times New Roman" w:hAnsi="Times New Roman" w:cs="Times New Roman"/>
          <w:sz w:val="26"/>
          <w:szCs w:val="26"/>
        </w:rPr>
        <w:t>7.</w:t>
      </w:r>
      <w:r w:rsidR="00AE079E" w:rsidRPr="007E1D0C">
        <w:rPr>
          <w:rFonts w:ascii="Times New Roman" w:hAnsi="Times New Roman" w:cs="Times New Roman"/>
          <w:sz w:val="26"/>
          <w:szCs w:val="26"/>
        </w:rPr>
        <w:t>1</w:t>
      </w:r>
      <w:r w:rsidR="00346999">
        <w:rPr>
          <w:rFonts w:ascii="Times New Roman" w:hAnsi="Times New Roman" w:cs="Times New Roman"/>
          <w:sz w:val="26"/>
          <w:szCs w:val="26"/>
        </w:rPr>
        <w:t>1</w:t>
      </w:r>
      <w:r w:rsidR="00E138A8">
        <w:rPr>
          <w:rFonts w:ascii="Times New Roman" w:hAnsi="Times New Roman" w:cs="Times New Roman"/>
          <w:sz w:val="26"/>
          <w:szCs w:val="26"/>
        </w:rPr>
        <w:tab/>
      </w:r>
      <w:r w:rsidR="005C67AA" w:rsidRPr="007E1D0C">
        <w:rPr>
          <w:rFonts w:ascii="Times New Roman" w:hAnsi="Times New Roman" w:cs="Times New Roman"/>
          <w:sz w:val="26"/>
          <w:szCs w:val="26"/>
        </w:rPr>
        <w:t>No business shall be transacted at an Annual General Meeting or Extraordinary General Meeting unless a quorum of 25 Practising Members</w:t>
      </w:r>
      <w:r w:rsidR="00E45F28">
        <w:rPr>
          <w:rFonts w:ascii="Times New Roman" w:hAnsi="Times New Roman" w:cs="Times New Roman"/>
          <w:sz w:val="26"/>
          <w:szCs w:val="26"/>
        </w:rPr>
        <w:t xml:space="preserve"> </w:t>
      </w:r>
      <w:r w:rsidR="005C67AA" w:rsidRPr="007E1D0C">
        <w:rPr>
          <w:rFonts w:ascii="Times New Roman" w:hAnsi="Times New Roman" w:cs="Times New Roman"/>
          <w:sz w:val="26"/>
          <w:szCs w:val="26"/>
        </w:rPr>
        <w:t xml:space="preserve">is present. </w:t>
      </w:r>
    </w:p>
    <w:p w14:paraId="68D63548" w14:textId="28E00269" w:rsidR="0062035E" w:rsidRPr="007E1D0C" w:rsidRDefault="00E138A8" w:rsidP="00EB4725">
      <w:pPr>
        <w:ind w:left="426" w:hanging="568"/>
        <w:rPr>
          <w:rFonts w:ascii="Times New Roman" w:hAnsi="Times New Roman" w:cs="Times New Roman"/>
          <w:sz w:val="26"/>
          <w:szCs w:val="26"/>
        </w:rPr>
      </w:pPr>
      <w:r>
        <w:rPr>
          <w:rFonts w:ascii="Times New Roman" w:hAnsi="Times New Roman" w:cs="Times New Roman"/>
          <w:sz w:val="26"/>
          <w:szCs w:val="26"/>
        </w:rPr>
        <w:t>7.12</w:t>
      </w:r>
      <w:r>
        <w:rPr>
          <w:rFonts w:ascii="Times New Roman" w:hAnsi="Times New Roman" w:cs="Times New Roman"/>
          <w:sz w:val="26"/>
          <w:szCs w:val="26"/>
        </w:rPr>
        <w:tab/>
        <w:t>N</w:t>
      </w:r>
      <w:r w:rsidR="009C542A" w:rsidRPr="007E1D0C">
        <w:rPr>
          <w:rFonts w:ascii="Times New Roman" w:hAnsi="Times New Roman" w:cs="Times New Roman"/>
          <w:sz w:val="26"/>
          <w:szCs w:val="26"/>
        </w:rPr>
        <w:t xml:space="preserve">o business shall be transacted at an Extraordinary General Meeting </w:t>
      </w:r>
      <w:r w:rsidR="00F06225" w:rsidRPr="007E1D0C">
        <w:rPr>
          <w:rFonts w:ascii="Times New Roman" w:hAnsi="Times New Roman" w:cs="Times New Roman"/>
          <w:sz w:val="26"/>
          <w:szCs w:val="26"/>
        </w:rPr>
        <w:t xml:space="preserve">other than that declared within the </w:t>
      </w:r>
      <w:r w:rsidR="00960F8A" w:rsidRPr="007E1D0C">
        <w:rPr>
          <w:rFonts w:ascii="Times New Roman" w:hAnsi="Times New Roman" w:cs="Times New Roman"/>
          <w:sz w:val="26"/>
          <w:szCs w:val="26"/>
        </w:rPr>
        <w:t>calling notice.</w:t>
      </w:r>
    </w:p>
    <w:p w14:paraId="735054B3" w14:textId="7B6C4AD6" w:rsidR="007E1D0C" w:rsidRDefault="007E1D0C" w:rsidP="00A65473">
      <w:pPr>
        <w:spacing w:after="0"/>
        <w:rPr>
          <w:rFonts w:ascii="Times New Roman" w:hAnsi="Times New Roman" w:cs="Times New Roman"/>
          <w:b/>
          <w:bCs/>
          <w:sz w:val="26"/>
          <w:szCs w:val="26"/>
          <w:u w:val="single"/>
        </w:rPr>
      </w:pPr>
      <w:bookmarkStart w:id="4" w:name="_Hlk164935553"/>
    </w:p>
    <w:p w14:paraId="3B045B80" w14:textId="7FF4F462" w:rsidR="004E0715" w:rsidRPr="007E1D0C" w:rsidRDefault="00936003" w:rsidP="004A4139">
      <w:pPr>
        <w:ind w:left="426" w:hanging="568"/>
        <w:rPr>
          <w:rFonts w:ascii="Times New Roman" w:hAnsi="Times New Roman" w:cs="Times New Roman"/>
          <w:b/>
          <w:bCs/>
          <w:sz w:val="26"/>
          <w:szCs w:val="26"/>
          <w:u w:val="single"/>
        </w:rPr>
      </w:pPr>
      <w:r w:rsidRPr="007E1D0C">
        <w:rPr>
          <w:rFonts w:ascii="Times New Roman" w:hAnsi="Times New Roman" w:cs="Times New Roman"/>
          <w:b/>
          <w:bCs/>
          <w:sz w:val="26"/>
          <w:szCs w:val="26"/>
          <w:u w:val="single"/>
        </w:rPr>
        <w:t xml:space="preserve">8. </w:t>
      </w:r>
      <w:r w:rsidR="004E0715" w:rsidRPr="007E1D0C">
        <w:rPr>
          <w:rFonts w:ascii="Times New Roman" w:hAnsi="Times New Roman" w:cs="Times New Roman"/>
          <w:b/>
          <w:bCs/>
          <w:sz w:val="26"/>
          <w:szCs w:val="26"/>
          <w:u w:val="single"/>
        </w:rPr>
        <w:t>DISTRICTS</w:t>
      </w:r>
    </w:p>
    <w:bookmarkEnd w:id="4"/>
    <w:p w14:paraId="0ED203C6" w14:textId="2AB62C90" w:rsidR="003A5BD7" w:rsidRPr="007E1D0C" w:rsidRDefault="0035348E" w:rsidP="003A5BD7">
      <w:pPr>
        <w:ind w:left="426" w:hanging="568"/>
        <w:rPr>
          <w:rFonts w:ascii="Times New Roman" w:hAnsi="Times New Roman" w:cs="Times New Roman"/>
          <w:sz w:val="26"/>
          <w:szCs w:val="26"/>
        </w:rPr>
      </w:pPr>
      <w:r w:rsidRPr="007E1D0C">
        <w:rPr>
          <w:rFonts w:ascii="Times New Roman" w:hAnsi="Times New Roman" w:cs="Times New Roman"/>
          <w:sz w:val="26"/>
          <w:szCs w:val="26"/>
        </w:rPr>
        <w:t>8</w:t>
      </w:r>
      <w:r w:rsidR="005C67AA" w:rsidRPr="007E1D0C">
        <w:rPr>
          <w:rFonts w:ascii="Times New Roman" w:hAnsi="Times New Roman" w:cs="Times New Roman"/>
          <w:sz w:val="26"/>
          <w:szCs w:val="26"/>
        </w:rPr>
        <w:t>.</w:t>
      </w:r>
      <w:r w:rsidR="002637E8" w:rsidRPr="007E1D0C">
        <w:rPr>
          <w:rFonts w:ascii="Times New Roman" w:hAnsi="Times New Roman" w:cs="Times New Roman"/>
          <w:sz w:val="26"/>
          <w:szCs w:val="26"/>
        </w:rPr>
        <w:t>1</w:t>
      </w:r>
      <w:r w:rsidR="000D288B" w:rsidRPr="007E1D0C">
        <w:rPr>
          <w:rFonts w:ascii="Times New Roman" w:hAnsi="Times New Roman" w:cs="Times New Roman"/>
          <w:sz w:val="26"/>
          <w:szCs w:val="26"/>
        </w:rPr>
        <w:tab/>
      </w:r>
      <w:r w:rsidR="005C67AA" w:rsidRPr="007E1D0C">
        <w:rPr>
          <w:rFonts w:ascii="Times New Roman" w:hAnsi="Times New Roman" w:cs="Times New Roman"/>
          <w:sz w:val="26"/>
          <w:szCs w:val="26"/>
        </w:rPr>
        <w:t xml:space="preserve">The Association shall operate in six Districts as determined by the General Committee and known as the Ashford, Canterbury, Lewisham, Maidstone, Rochester and Tonbridge Districts. </w:t>
      </w:r>
    </w:p>
    <w:p w14:paraId="116AB5D8" w14:textId="31CA4EEA" w:rsidR="00F5368C" w:rsidRPr="007E1D0C" w:rsidRDefault="003A5BD7" w:rsidP="003A5BD7">
      <w:pPr>
        <w:ind w:left="426" w:hanging="568"/>
        <w:rPr>
          <w:rFonts w:ascii="Times New Roman" w:hAnsi="Times New Roman" w:cs="Times New Roman"/>
          <w:sz w:val="26"/>
          <w:szCs w:val="26"/>
        </w:rPr>
      </w:pPr>
      <w:r w:rsidRPr="007E1D0C">
        <w:rPr>
          <w:rFonts w:ascii="Times New Roman" w:hAnsi="Times New Roman" w:cs="Times New Roman"/>
          <w:sz w:val="26"/>
          <w:szCs w:val="26"/>
        </w:rPr>
        <w:t>8.2</w:t>
      </w:r>
      <w:r w:rsidRPr="007E1D0C">
        <w:rPr>
          <w:rFonts w:ascii="Times New Roman" w:hAnsi="Times New Roman" w:cs="Times New Roman"/>
          <w:sz w:val="26"/>
          <w:szCs w:val="26"/>
        </w:rPr>
        <w:tab/>
      </w:r>
      <w:r w:rsidR="005C67AA" w:rsidRPr="007E1D0C">
        <w:rPr>
          <w:rFonts w:ascii="Times New Roman" w:hAnsi="Times New Roman" w:cs="Times New Roman"/>
          <w:sz w:val="26"/>
          <w:szCs w:val="26"/>
        </w:rPr>
        <w:t xml:space="preserve">No tower shall be transferred from one District to another without the approval of the General Committee. </w:t>
      </w:r>
    </w:p>
    <w:p w14:paraId="458DD6DA" w14:textId="01B29C01" w:rsidR="00F5368C" w:rsidRPr="007E1D0C" w:rsidRDefault="002637E8" w:rsidP="004A4139">
      <w:pPr>
        <w:ind w:left="426" w:hanging="568"/>
        <w:rPr>
          <w:rFonts w:ascii="Times New Roman" w:hAnsi="Times New Roman" w:cs="Times New Roman"/>
          <w:sz w:val="26"/>
          <w:szCs w:val="26"/>
        </w:rPr>
      </w:pPr>
      <w:r w:rsidRPr="007E1D0C">
        <w:rPr>
          <w:rFonts w:ascii="Times New Roman" w:hAnsi="Times New Roman" w:cs="Times New Roman"/>
          <w:sz w:val="26"/>
          <w:szCs w:val="26"/>
        </w:rPr>
        <w:t>8.2</w:t>
      </w:r>
      <w:r w:rsidR="000D288B" w:rsidRPr="007E1D0C">
        <w:rPr>
          <w:rFonts w:ascii="Times New Roman" w:hAnsi="Times New Roman" w:cs="Times New Roman"/>
          <w:sz w:val="26"/>
          <w:szCs w:val="26"/>
        </w:rPr>
        <w:tab/>
      </w:r>
      <w:r w:rsidR="005C67AA" w:rsidRPr="007E1D0C">
        <w:rPr>
          <w:rFonts w:ascii="Times New Roman" w:hAnsi="Times New Roman" w:cs="Times New Roman"/>
          <w:sz w:val="26"/>
          <w:szCs w:val="26"/>
        </w:rPr>
        <w:t>A meeting shall be held quarterly in each District to discuss Association business.</w:t>
      </w:r>
    </w:p>
    <w:p w14:paraId="69AD09C7" w14:textId="7A725490" w:rsidR="002637E8" w:rsidRPr="007E1D0C" w:rsidRDefault="002637E8" w:rsidP="004A4139">
      <w:pPr>
        <w:ind w:left="426" w:hanging="568"/>
        <w:rPr>
          <w:rFonts w:ascii="Times New Roman" w:hAnsi="Times New Roman" w:cs="Times New Roman"/>
          <w:sz w:val="26"/>
          <w:szCs w:val="26"/>
        </w:rPr>
      </w:pPr>
      <w:r w:rsidRPr="007E1D0C">
        <w:rPr>
          <w:rFonts w:ascii="Times New Roman" w:hAnsi="Times New Roman" w:cs="Times New Roman"/>
          <w:sz w:val="26"/>
          <w:szCs w:val="26"/>
        </w:rPr>
        <w:t>8.3</w:t>
      </w:r>
      <w:r w:rsidR="000D288B" w:rsidRPr="007E1D0C">
        <w:rPr>
          <w:rFonts w:ascii="Times New Roman" w:hAnsi="Times New Roman" w:cs="Times New Roman"/>
          <w:sz w:val="26"/>
          <w:szCs w:val="26"/>
        </w:rPr>
        <w:tab/>
      </w:r>
      <w:r w:rsidR="005C67AA" w:rsidRPr="007E1D0C">
        <w:rPr>
          <w:rFonts w:ascii="Times New Roman" w:hAnsi="Times New Roman" w:cs="Times New Roman"/>
          <w:sz w:val="26"/>
          <w:szCs w:val="26"/>
        </w:rPr>
        <w:t>The quarterly meeting of each District immediately before the General Committee meeting in November or December shall be the Annual District Meeting</w:t>
      </w:r>
      <w:r w:rsidR="00284EBF" w:rsidRPr="007E1D0C">
        <w:rPr>
          <w:rFonts w:ascii="Times New Roman" w:hAnsi="Times New Roman" w:cs="Times New Roman"/>
          <w:sz w:val="26"/>
          <w:szCs w:val="26"/>
        </w:rPr>
        <w:t>.</w:t>
      </w:r>
    </w:p>
    <w:p w14:paraId="22A1BB5E" w14:textId="6B3D70C8" w:rsidR="002637E8" w:rsidRPr="007E1D0C" w:rsidRDefault="002637E8" w:rsidP="004A4139">
      <w:pPr>
        <w:spacing w:after="0"/>
        <w:ind w:left="426" w:hanging="568"/>
        <w:rPr>
          <w:rFonts w:ascii="Times New Roman" w:hAnsi="Times New Roman" w:cs="Times New Roman"/>
          <w:sz w:val="26"/>
          <w:szCs w:val="26"/>
        </w:rPr>
      </w:pPr>
      <w:r w:rsidRPr="007E1D0C">
        <w:rPr>
          <w:rFonts w:ascii="Times New Roman" w:hAnsi="Times New Roman" w:cs="Times New Roman"/>
          <w:sz w:val="26"/>
          <w:szCs w:val="26"/>
        </w:rPr>
        <w:t>8.4</w:t>
      </w:r>
      <w:r w:rsidR="000D288B" w:rsidRPr="007E1D0C">
        <w:rPr>
          <w:rFonts w:ascii="Times New Roman" w:hAnsi="Times New Roman" w:cs="Times New Roman"/>
          <w:sz w:val="26"/>
          <w:szCs w:val="26"/>
        </w:rPr>
        <w:tab/>
      </w:r>
      <w:r w:rsidRPr="007E1D0C">
        <w:rPr>
          <w:rFonts w:ascii="Times New Roman" w:hAnsi="Times New Roman" w:cs="Times New Roman"/>
          <w:sz w:val="26"/>
          <w:szCs w:val="26"/>
        </w:rPr>
        <w:t xml:space="preserve">At the Annual District Meeting, </w:t>
      </w:r>
      <w:r w:rsidR="005C67AA" w:rsidRPr="007E1D0C">
        <w:rPr>
          <w:rFonts w:ascii="Times New Roman" w:hAnsi="Times New Roman" w:cs="Times New Roman"/>
          <w:sz w:val="26"/>
          <w:szCs w:val="26"/>
        </w:rPr>
        <w:t>a District Secretary shall be elected</w:t>
      </w:r>
      <w:r w:rsidRPr="007E1D0C">
        <w:rPr>
          <w:rFonts w:ascii="Times New Roman" w:hAnsi="Times New Roman" w:cs="Times New Roman"/>
          <w:sz w:val="26"/>
          <w:szCs w:val="26"/>
        </w:rPr>
        <w:t>. The District Secretaries (or other nominated District Officers where applicable) shall:-</w:t>
      </w:r>
    </w:p>
    <w:p w14:paraId="319DC0A5" w14:textId="431BC7DD" w:rsidR="002637E8" w:rsidRPr="007E1D0C" w:rsidRDefault="002637E8" w:rsidP="00965D2B">
      <w:pPr>
        <w:spacing w:after="0"/>
        <w:ind w:left="567" w:hanging="141"/>
        <w:rPr>
          <w:rFonts w:ascii="Times New Roman" w:hAnsi="Times New Roman" w:cs="Times New Roman"/>
          <w:sz w:val="26"/>
          <w:szCs w:val="26"/>
        </w:rPr>
      </w:pPr>
      <w:r w:rsidRPr="007E1D0C">
        <w:rPr>
          <w:rFonts w:ascii="Times New Roman" w:hAnsi="Times New Roman" w:cs="Times New Roman"/>
          <w:sz w:val="26"/>
          <w:szCs w:val="26"/>
        </w:rPr>
        <w:t xml:space="preserve">• </w:t>
      </w:r>
      <w:r w:rsidR="00965D2B" w:rsidRPr="007E1D0C">
        <w:rPr>
          <w:rFonts w:ascii="Times New Roman" w:hAnsi="Times New Roman" w:cs="Times New Roman"/>
          <w:sz w:val="26"/>
          <w:szCs w:val="26"/>
        </w:rPr>
        <w:t xml:space="preserve">  </w:t>
      </w:r>
      <w:r w:rsidRPr="007E1D0C">
        <w:rPr>
          <w:rFonts w:ascii="Times New Roman" w:hAnsi="Times New Roman" w:cs="Times New Roman"/>
          <w:sz w:val="26"/>
          <w:szCs w:val="26"/>
        </w:rPr>
        <w:t>Disseminate communications from the Association to District members</w:t>
      </w:r>
    </w:p>
    <w:p w14:paraId="0BF435F6" w14:textId="6813379B" w:rsidR="002637E8" w:rsidRPr="007E1D0C" w:rsidRDefault="002637E8" w:rsidP="00965D2B">
      <w:pPr>
        <w:ind w:left="709" w:hanging="284"/>
        <w:rPr>
          <w:rFonts w:ascii="Times New Roman" w:hAnsi="Times New Roman" w:cs="Times New Roman"/>
          <w:sz w:val="26"/>
          <w:szCs w:val="26"/>
        </w:rPr>
      </w:pPr>
      <w:r w:rsidRPr="007E1D0C">
        <w:rPr>
          <w:rFonts w:ascii="Times New Roman" w:hAnsi="Times New Roman" w:cs="Times New Roman"/>
          <w:sz w:val="26"/>
          <w:szCs w:val="26"/>
        </w:rPr>
        <w:t xml:space="preserve">• </w:t>
      </w:r>
      <w:r w:rsidR="00965D2B" w:rsidRPr="007E1D0C">
        <w:rPr>
          <w:rFonts w:ascii="Times New Roman" w:hAnsi="Times New Roman" w:cs="Times New Roman"/>
          <w:sz w:val="26"/>
          <w:szCs w:val="26"/>
        </w:rPr>
        <w:t xml:space="preserve">  </w:t>
      </w:r>
      <w:r w:rsidRPr="007E1D0C">
        <w:rPr>
          <w:rFonts w:ascii="Times New Roman" w:hAnsi="Times New Roman" w:cs="Times New Roman"/>
          <w:sz w:val="26"/>
          <w:szCs w:val="26"/>
        </w:rPr>
        <w:t>Make annual reports to the General Secretary for presentation to the General Committee at the November or December meeting</w:t>
      </w:r>
      <w:r w:rsidR="00F306B5" w:rsidRPr="007E1D0C">
        <w:rPr>
          <w:rFonts w:ascii="Times New Roman" w:hAnsi="Times New Roman" w:cs="Times New Roman"/>
          <w:sz w:val="26"/>
          <w:szCs w:val="26"/>
        </w:rPr>
        <w:t>.</w:t>
      </w:r>
    </w:p>
    <w:p w14:paraId="0B18C13C" w14:textId="35590C45" w:rsidR="00F306B5" w:rsidRPr="007E1D0C" w:rsidRDefault="00F306B5" w:rsidP="004A4139">
      <w:pPr>
        <w:spacing w:after="0"/>
        <w:ind w:left="426" w:hanging="568"/>
        <w:rPr>
          <w:rFonts w:ascii="Times New Roman" w:hAnsi="Times New Roman" w:cs="Times New Roman"/>
          <w:sz w:val="26"/>
          <w:szCs w:val="26"/>
        </w:rPr>
      </w:pPr>
      <w:r w:rsidRPr="007E1D0C">
        <w:rPr>
          <w:rFonts w:ascii="Times New Roman" w:hAnsi="Times New Roman" w:cs="Times New Roman"/>
          <w:sz w:val="26"/>
          <w:szCs w:val="26"/>
        </w:rPr>
        <w:t>8.5</w:t>
      </w:r>
      <w:r w:rsidR="000D288B" w:rsidRPr="007E1D0C">
        <w:rPr>
          <w:rFonts w:ascii="Times New Roman" w:hAnsi="Times New Roman" w:cs="Times New Roman"/>
          <w:sz w:val="26"/>
          <w:szCs w:val="26"/>
        </w:rPr>
        <w:tab/>
      </w:r>
      <w:r w:rsidR="002637E8" w:rsidRPr="007E1D0C">
        <w:rPr>
          <w:rFonts w:ascii="Times New Roman" w:hAnsi="Times New Roman" w:cs="Times New Roman"/>
          <w:sz w:val="26"/>
          <w:szCs w:val="26"/>
        </w:rPr>
        <w:t xml:space="preserve">At the Annual District Meeting, one District Representative to serve on the General Committee for the ensuing year shall also be elected.  </w:t>
      </w:r>
      <w:r w:rsidRPr="007E1D0C">
        <w:rPr>
          <w:rFonts w:ascii="Times New Roman" w:hAnsi="Times New Roman" w:cs="Times New Roman"/>
          <w:sz w:val="26"/>
          <w:szCs w:val="26"/>
        </w:rPr>
        <w:t>The District Representative shall:-</w:t>
      </w:r>
    </w:p>
    <w:p w14:paraId="4FB9D551" w14:textId="6AC9073A" w:rsidR="00F306B5" w:rsidRPr="007E1D0C" w:rsidRDefault="00F306B5" w:rsidP="00965D2B">
      <w:pPr>
        <w:spacing w:after="0"/>
        <w:ind w:left="709" w:hanging="283"/>
        <w:rPr>
          <w:rFonts w:ascii="Times New Roman" w:hAnsi="Times New Roman" w:cs="Times New Roman"/>
          <w:sz w:val="26"/>
          <w:szCs w:val="26"/>
        </w:rPr>
      </w:pPr>
      <w:r w:rsidRPr="007E1D0C">
        <w:rPr>
          <w:rFonts w:ascii="Times New Roman" w:hAnsi="Times New Roman" w:cs="Times New Roman"/>
          <w:sz w:val="26"/>
          <w:szCs w:val="26"/>
        </w:rPr>
        <w:t xml:space="preserve">• </w:t>
      </w:r>
      <w:r w:rsidR="00965D2B" w:rsidRPr="007E1D0C">
        <w:rPr>
          <w:rFonts w:ascii="Times New Roman" w:hAnsi="Times New Roman" w:cs="Times New Roman"/>
          <w:sz w:val="26"/>
          <w:szCs w:val="26"/>
        </w:rPr>
        <w:t xml:space="preserve">  </w:t>
      </w:r>
      <w:r w:rsidRPr="007E1D0C">
        <w:rPr>
          <w:rFonts w:ascii="Times New Roman" w:hAnsi="Times New Roman" w:cs="Times New Roman"/>
          <w:sz w:val="26"/>
          <w:szCs w:val="26"/>
        </w:rPr>
        <w:t>Inform District meetings of matters discussed and approved by the</w:t>
      </w:r>
      <w:r w:rsidR="00965D2B" w:rsidRPr="007E1D0C">
        <w:rPr>
          <w:rFonts w:ascii="Times New Roman" w:hAnsi="Times New Roman" w:cs="Times New Roman"/>
          <w:sz w:val="26"/>
          <w:szCs w:val="26"/>
        </w:rPr>
        <w:t xml:space="preserve"> </w:t>
      </w:r>
      <w:r w:rsidRPr="007E1D0C">
        <w:rPr>
          <w:rFonts w:ascii="Times New Roman" w:hAnsi="Times New Roman" w:cs="Times New Roman"/>
          <w:sz w:val="26"/>
          <w:szCs w:val="26"/>
        </w:rPr>
        <w:t xml:space="preserve">General Committee </w:t>
      </w:r>
    </w:p>
    <w:p w14:paraId="273958F2" w14:textId="75EE4FA0" w:rsidR="00F306B5" w:rsidRPr="007E1D0C" w:rsidRDefault="00F306B5" w:rsidP="00965D2B">
      <w:pPr>
        <w:ind w:left="709" w:hanging="283"/>
        <w:rPr>
          <w:rFonts w:ascii="Times New Roman" w:hAnsi="Times New Roman" w:cs="Times New Roman"/>
          <w:sz w:val="26"/>
          <w:szCs w:val="26"/>
        </w:rPr>
      </w:pPr>
      <w:r w:rsidRPr="007E1D0C">
        <w:rPr>
          <w:rFonts w:ascii="Times New Roman" w:hAnsi="Times New Roman" w:cs="Times New Roman"/>
          <w:sz w:val="26"/>
          <w:szCs w:val="26"/>
        </w:rPr>
        <w:t xml:space="preserve">• </w:t>
      </w:r>
      <w:r w:rsidR="00965D2B" w:rsidRPr="007E1D0C">
        <w:rPr>
          <w:rFonts w:ascii="Times New Roman" w:hAnsi="Times New Roman" w:cs="Times New Roman"/>
          <w:sz w:val="26"/>
          <w:szCs w:val="26"/>
        </w:rPr>
        <w:t xml:space="preserve">  </w:t>
      </w:r>
      <w:r w:rsidRPr="007E1D0C">
        <w:rPr>
          <w:rFonts w:ascii="Times New Roman" w:hAnsi="Times New Roman" w:cs="Times New Roman"/>
          <w:sz w:val="26"/>
          <w:szCs w:val="26"/>
        </w:rPr>
        <w:t>Bring appropriate District matters to the General Committee for discussion.</w:t>
      </w:r>
    </w:p>
    <w:p w14:paraId="397FA424" w14:textId="09F8B668" w:rsidR="00F5368C" w:rsidRPr="007E1D0C" w:rsidRDefault="002637E8" w:rsidP="004A4139">
      <w:pPr>
        <w:ind w:left="426" w:hanging="568"/>
        <w:rPr>
          <w:rFonts w:ascii="Times New Roman" w:hAnsi="Times New Roman" w:cs="Times New Roman"/>
          <w:sz w:val="26"/>
          <w:szCs w:val="26"/>
        </w:rPr>
      </w:pPr>
      <w:r w:rsidRPr="007E1D0C">
        <w:rPr>
          <w:rFonts w:ascii="Times New Roman" w:hAnsi="Times New Roman" w:cs="Times New Roman"/>
          <w:sz w:val="26"/>
          <w:szCs w:val="26"/>
        </w:rPr>
        <w:t>8.6</w:t>
      </w:r>
      <w:r w:rsidR="000D288B" w:rsidRPr="007E1D0C">
        <w:rPr>
          <w:rFonts w:ascii="Times New Roman" w:hAnsi="Times New Roman" w:cs="Times New Roman"/>
          <w:sz w:val="26"/>
          <w:szCs w:val="26"/>
        </w:rPr>
        <w:tab/>
      </w:r>
      <w:r w:rsidR="005C67AA" w:rsidRPr="007E1D0C">
        <w:rPr>
          <w:rFonts w:ascii="Times New Roman" w:hAnsi="Times New Roman" w:cs="Times New Roman"/>
          <w:sz w:val="26"/>
          <w:szCs w:val="26"/>
        </w:rPr>
        <w:t xml:space="preserve">Other District </w:t>
      </w:r>
      <w:r w:rsidR="00545F82" w:rsidRPr="007E1D0C">
        <w:rPr>
          <w:rFonts w:ascii="Times New Roman" w:hAnsi="Times New Roman" w:cs="Times New Roman"/>
          <w:sz w:val="26"/>
          <w:szCs w:val="26"/>
        </w:rPr>
        <w:t>O</w:t>
      </w:r>
      <w:r w:rsidR="005C67AA" w:rsidRPr="007E1D0C">
        <w:rPr>
          <w:rFonts w:ascii="Times New Roman" w:hAnsi="Times New Roman" w:cs="Times New Roman"/>
          <w:sz w:val="26"/>
          <w:szCs w:val="26"/>
        </w:rPr>
        <w:t xml:space="preserve">fficers may be elected at the discretion of District members. If a District committee is convened the District Secretary and District Representative shall </w:t>
      </w:r>
      <w:r w:rsidR="00A13A62" w:rsidRPr="007E1D0C">
        <w:rPr>
          <w:rFonts w:ascii="Times New Roman" w:hAnsi="Times New Roman" w:cs="Times New Roman"/>
          <w:sz w:val="26"/>
          <w:szCs w:val="26"/>
        </w:rPr>
        <w:t>automatically be</w:t>
      </w:r>
      <w:r w:rsidR="005C67AA" w:rsidRPr="007E1D0C">
        <w:rPr>
          <w:rFonts w:ascii="Times New Roman" w:hAnsi="Times New Roman" w:cs="Times New Roman"/>
          <w:sz w:val="26"/>
          <w:szCs w:val="26"/>
        </w:rPr>
        <w:t xml:space="preserve"> members of any such committee. </w:t>
      </w:r>
    </w:p>
    <w:p w14:paraId="3DD43269" w14:textId="77777777" w:rsidR="00936003" w:rsidRPr="007E1D0C" w:rsidRDefault="00936003" w:rsidP="001B7039">
      <w:pPr>
        <w:spacing w:after="0"/>
        <w:ind w:left="425" w:hanging="567"/>
        <w:rPr>
          <w:rFonts w:ascii="Times New Roman" w:hAnsi="Times New Roman" w:cs="Times New Roman"/>
          <w:b/>
          <w:bCs/>
          <w:sz w:val="26"/>
          <w:szCs w:val="26"/>
          <w:u w:val="single"/>
        </w:rPr>
      </w:pPr>
    </w:p>
    <w:p w14:paraId="18A7CB03" w14:textId="77777777" w:rsidR="00524A4D" w:rsidRDefault="00524A4D">
      <w:pPr>
        <w:rPr>
          <w:rFonts w:ascii="Times New Roman" w:hAnsi="Times New Roman" w:cs="Times New Roman"/>
          <w:b/>
          <w:bCs/>
          <w:sz w:val="26"/>
          <w:szCs w:val="26"/>
          <w:u w:val="single"/>
        </w:rPr>
      </w:pPr>
      <w:bookmarkStart w:id="5" w:name="_Hlk164935634"/>
      <w:r>
        <w:rPr>
          <w:rFonts w:ascii="Times New Roman" w:hAnsi="Times New Roman" w:cs="Times New Roman"/>
          <w:b/>
          <w:bCs/>
          <w:sz w:val="26"/>
          <w:szCs w:val="26"/>
          <w:u w:val="single"/>
        </w:rPr>
        <w:br w:type="page"/>
      </w:r>
    </w:p>
    <w:p w14:paraId="380B94D5" w14:textId="50B70781" w:rsidR="00936003" w:rsidRPr="007E1D0C" w:rsidRDefault="00936003" w:rsidP="001B7039">
      <w:pPr>
        <w:ind w:hanging="142"/>
        <w:rPr>
          <w:rFonts w:ascii="Times New Roman" w:hAnsi="Times New Roman" w:cs="Times New Roman"/>
          <w:b/>
          <w:bCs/>
          <w:sz w:val="26"/>
          <w:szCs w:val="26"/>
          <w:u w:val="single"/>
        </w:rPr>
      </w:pPr>
      <w:r w:rsidRPr="007E1D0C">
        <w:rPr>
          <w:rFonts w:ascii="Times New Roman" w:hAnsi="Times New Roman" w:cs="Times New Roman"/>
          <w:b/>
          <w:bCs/>
          <w:sz w:val="26"/>
          <w:szCs w:val="26"/>
          <w:u w:val="single"/>
        </w:rPr>
        <w:lastRenderedPageBreak/>
        <w:t>9. FINANCES</w:t>
      </w:r>
    </w:p>
    <w:bookmarkEnd w:id="5"/>
    <w:p w14:paraId="78CED300" w14:textId="68388184" w:rsidR="00936003" w:rsidRPr="007E1D0C" w:rsidRDefault="003A5BD7" w:rsidP="003A5BD7">
      <w:pPr>
        <w:ind w:left="426" w:hanging="568"/>
        <w:rPr>
          <w:rFonts w:ascii="Times New Roman" w:hAnsi="Times New Roman" w:cs="Times New Roman"/>
          <w:sz w:val="26"/>
          <w:szCs w:val="26"/>
        </w:rPr>
      </w:pPr>
      <w:r w:rsidRPr="007E1D0C">
        <w:rPr>
          <w:rFonts w:ascii="Times New Roman" w:hAnsi="Times New Roman" w:cs="Times New Roman"/>
          <w:sz w:val="26"/>
          <w:szCs w:val="26"/>
        </w:rPr>
        <w:t>9.1</w:t>
      </w:r>
      <w:r w:rsidRPr="007E1D0C">
        <w:rPr>
          <w:rFonts w:ascii="Times New Roman" w:hAnsi="Times New Roman" w:cs="Times New Roman"/>
          <w:sz w:val="26"/>
          <w:szCs w:val="26"/>
        </w:rPr>
        <w:tab/>
      </w:r>
      <w:r w:rsidR="00936003" w:rsidRPr="007E1D0C">
        <w:rPr>
          <w:rFonts w:ascii="Times New Roman" w:hAnsi="Times New Roman" w:cs="Times New Roman"/>
          <w:sz w:val="26"/>
          <w:szCs w:val="26"/>
        </w:rPr>
        <w:t xml:space="preserve">The Principal Officers shall be the Trustees of the Association’s General Fund. </w:t>
      </w:r>
    </w:p>
    <w:p w14:paraId="33436DAD" w14:textId="77777777" w:rsidR="003A5BD7" w:rsidRPr="007E1D0C" w:rsidRDefault="003A5BD7" w:rsidP="003A5BD7">
      <w:pPr>
        <w:ind w:left="426" w:hanging="568"/>
        <w:rPr>
          <w:rFonts w:ascii="Times New Roman" w:hAnsi="Times New Roman" w:cs="Times New Roman"/>
          <w:sz w:val="26"/>
          <w:szCs w:val="26"/>
        </w:rPr>
      </w:pPr>
      <w:r w:rsidRPr="007E1D0C">
        <w:rPr>
          <w:rFonts w:ascii="Times New Roman" w:hAnsi="Times New Roman" w:cs="Times New Roman"/>
          <w:sz w:val="26"/>
          <w:szCs w:val="26"/>
        </w:rPr>
        <w:t>9.2</w:t>
      </w:r>
      <w:r w:rsidRPr="007E1D0C">
        <w:rPr>
          <w:rFonts w:ascii="Times New Roman" w:hAnsi="Times New Roman" w:cs="Times New Roman"/>
          <w:sz w:val="26"/>
          <w:szCs w:val="26"/>
        </w:rPr>
        <w:tab/>
      </w:r>
      <w:r w:rsidR="00936003" w:rsidRPr="007E1D0C">
        <w:rPr>
          <w:rFonts w:ascii="Times New Roman" w:hAnsi="Times New Roman" w:cs="Times New Roman"/>
          <w:sz w:val="26"/>
          <w:szCs w:val="26"/>
        </w:rPr>
        <w:t xml:space="preserve">The Trustees shall have the power to invest or otherwise deal with such sums as the General Committee of the Association may place in their hands in such manner as the General Committee or any subcommittee appointed for the purpose by the General Committee shall direct. </w:t>
      </w:r>
    </w:p>
    <w:p w14:paraId="1E7FA776" w14:textId="0A818693" w:rsidR="00033C58" w:rsidRPr="007E1D0C" w:rsidRDefault="003A5BD7" w:rsidP="003A5BD7">
      <w:pPr>
        <w:ind w:left="426" w:hanging="568"/>
        <w:rPr>
          <w:rFonts w:ascii="Times New Roman" w:hAnsi="Times New Roman" w:cs="Times New Roman"/>
          <w:sz w:val="26"/>
          <w:szCs w:val="26"/>
        </w:rPr>
      </w:pPr>
      <w:r w:rsidRPr="007E1D0C">
        <w:rPr>
          <w:rFonts w:ascii="Times New Roman" w:hAnsi="Times New Roman" w:cs="Times New Roman"/>
          <w:sz w:val="26"/>
          <w:szCs w:val="26"/>
        </w:rPr>
        <w:t>9.3</w:t>
      </w:r>
      <w:r w:rsidRPr="007E1D0C">
        <w:rPr>
          <w:rFonts w:ascii="Times New Roman" w:hAnsi="Times New Roman" w:cs="Times New Roman"/>
          <w:sz w:val="26"/>
          <w:szCs w:val="26"/>
        </w:rPr>
        <w:tab/>
      </w:r>
      <w:r w:rsidR="00936003" w:rsidRPr="007E1D0C">
        <w:rPr>
          <w:rFonts w:ascii="Times New Roman" w:eastAsia="Times New Roman" w:hAnsi="Times New Roman" w:cs="Times New Roman"/>
          <w:kern w:val="0"/>
          <w:sz w:val="26"/>
          <w:szCs w:val="26"/>
          <w:lang w:eastAsia="en-GB"/>
          <w14:ligatures w14:val="none"/>
        </w:rPr>
        <w:t xml:space="preserve">Any two of the Trustees may sign cheques drawn on the Association's General Fund. </w:t>
      </w:r>
    </w:p>
    <w:p w14:paraId="4F26BA2A" w14:textId="0811C6A1" w:rsidR="00033C58" w:rsidRPr="007E1D0C" w:rsidRDefault="00033C58" w:rsidP="00936003">
      <w:pPr>
        <w:ind w:left="426" w:hanging="568"/>
        <w:rPr>
          <w:rFonts w:ascii="Times New Roman" w:eastAsia="Times New Roman" w:hAnsi="Times New Roman" w:cs="Times New Roman"/>
          <w:kern w:val="0"/>
          <w:sz w:val="26"/>
          <w:szCs w:val="26"/>
          <w:lang w:eastAsia="en-GB"/>
          <w14:ligatures w14:val="none"/>
        </w:rPr>
      </w:pPr>
      <w:r w:rsidRPr="007E1D0C">
        <w:rPr>
          <w:rFonts w:ascii="Times New Roman" w:eastAsia="Times New Roman" w:hAnsi="Times New Roman" w:cs="Times New Roman"/>
          <w:kern w:val="0"/>
          <w:sz w:val="26"/>
          <w:szCs w:val="26"/>
          <w:lang w:eastAsia="en-GB"/>
          <w14:ligatures w14:val="none"/>
        </w:rPr>
        <w:t>9.4</w:t>
      </w:r>
      <w:r w:rsidR="000D288B" w:rsidRPr="007E1D0C">
        <w:rPr>
          <w:rFonts w:ascii="Times New Roman" w:eastAsia="Times New Roman" w:hAnsi="Times New Roman" w:cs="Times New Roman"/>
          <w:kern w:val="0"/>
          <w:sz w:val="26"/>
          <w:szCs w:val="26"/>
          <w:lang w:eastAsia="en-GB"/>
          <w14:ligatures w14:val="none"/>
        </w:rPr>
        <w:tab/>
      </w:r>
      <w:r w:rsidR="00936003" w:rsidRPr="007E1D0C">
        <w:rPr>
          <w:rFonts w:ascii="Times New Roman" w:eastAsia="Times New Roman" w:hAnsi="Times New Roman" w:cs="Times New Roman"/>
          <w:kern w:val="0"/>
          <w:sz w:val="26"/>
          <w:szCs w:val="26"/>
          <w:lang w:eastAsia="en-GB"/>
          <w14:ligatures w14:val="none"/>
        </w:rPr>
        <w:t xml:space="preserve">The Treasurer may also make payments drawn </w:t>
      </w:r>
      <w:r w:rsidRPr="007E1D0C">
        <w:rPr>
          <w:rFonts w:ascii="Times New Roman" w:eastAsia="Times New Roman" w:hAnsi="Times New Roman" w:cs="Times New Roman"/>
          <w:kern w:val="0"/>
          <w:sz w:val="26"/>
          <w:szCs w:val="26"/>
          <w:lang w:eastAsia="en-GB"/>
          <w14:ligatures w14:val="none"/>
        </w:rPr>
        <w:t xml:space="preserve">electronically </w:t>
      </w:r>
      <w:r w:rsidR="00936003" w:rsidRPr="007E1D0C">
        <w:rPr>
          <w:rFonts w:ascii="Times New Roman" w:eastAsia="Times New Roman" w:hAnsi="Times New Roman" w:cs="Times New Roman"/>
          <w:kern w:val="0"/>
          <w:sz w:val="26"/>
          <w:szCs w:val="26"/>
          <w:lang w:eastAsia="en-GB"/>
          <w14:ligatures w14:val="none"/>
        </w:rPr>
        <w:t>on this fund up to the value of £1500 as required with the agreement of at least one other Trustee in writing or email</w:t>
      </w:r>
      <w:r w:rsidRPr="007E1D0C">
        <w:rPr>
          <w:rFonts w:ascii="Times New Roman" w:eastAsia="Times New Roman" w:hAnsi="Times New Roman" w:cs="Times New Roman"/>
          <w:kern w:val="0"/>
          <w:sz w:val="26"/>
          <w:szCs w:val="26"/>
          <w:lang w:eastAsia="en-GB"/>
          <w14:ligatures w14:val="none"/>
        </w:rPr>
        <w:t>.</w:t>
      </w:r>
    </w:p>
    <w:p w14:paraId="3EC0053E" w14:textId="261479F7" w:rsidR="00033C58" w:rsidRPr="007E1D0C" w:rsidRDefault="00033C58" w:rsidP="00936003">
      <w:pPr>
        <w:ind w:left="426" w:hanging="568"/>
        <w:rPr>
          <w:rFonts w:ascii="Times New Roman" w:eastAsia="Times New Roman" w:hAnsi="Times New Roman" w:cs="Times New Roman"/>
          <w:kern w:val="0"/>
          <w:sz w:val="26"/>
          <w:szCs w:val="26"/>
          <w:lang w:eastAsia="en-GB"/>
          <w14:ligatures w14:val="none"/>
        </w:rPr>
      </w:pPr>
      <w:r w:rsidRPr="007E1D0C">
        <w:rPr>
          <w:rFonts w:ascii="Times New Roman" w:eastAsia="Times New Roman" w:hAnsi="Times New Roman" w:cs="Times New Roman"/>
          <w:kern w:val="0"/>
          <w:sz w:val="26"/>
          <w:szCs w:val="26"/>
          <w:lang w:eastAsia="en-GB"/>
          <w14:ligatures w14:val="none"/>
        </w:rPr>
        <w:t>9.5   The Treasurer may only make</w:t>
      </w:r>
      <w:r w:rsidR="00936003" w:rsidRPr="007E1D0C">
        <w:rPr>
          <w:rFonts w:ascii="Times New Roman" w:eastAsia="Times New Roman" w:hAnsi="Times New Roman" w:cs="Times New Roman"/>
          <w:kern w:val="0"/>
          <w:sz w:val="26"/>
          <w:szCs w:val="26"/>
          <w:lang w:eastAsia="en-GB"/>
          <w14:ligatures w14:val="none"/>
        </w:rPr>
        <w:t xml:space="preserve"> payments of amounts</w:t>
      </w:r>
      <w:r w:rsidRPr="007E1D0C">
        <w:rPr>
          <w:rFonts w:ascii="Times New Roman" w:eastAsia="Times New Roman" w:hAnsi="Times New Roman" w:cs="Times New Roman"/>
          <w:kern w:val="0"/>
          <w:sz w:val="26"/>
          <w:szCs w:val="26"/>
          <w:lang w:eastAsia="en-GB"/>
          <w14:ligatures w14:val="none"/>
        </w:rPr>
        <w:t xml:space="preserve"> greater than £1500 with the agreement of the General</w:t>
      </w:r>
      <w:r w:rsidR="00936003" w:rsidRPr="007E1D0C">
        <w:rPr>
          <w:rFonts w:ascii="Times New Roman" w:eastAsia="Times New Roman" w:hAnsi="Times New Roman" w:cs="Times New Roman"/>
          <w:kern w:val="0"/>
          <w:sz w:val="26"/>
          <w:szCs w:val="26"/>
          <w:lang w:eastAsia="en-GB"/>
          <w14:ligatures w14:val="none"/>
        </w:rPr>
        <w:t xml:space="preserve"> Committee. </w:t>
      </w:r>
    </w:p>
    <w:p w14:paraId="63B489B6" w14:textId="77777777" w:rsidR="003A5BD7" w:rsidRPr="007E1D0C" w:rsidRDefault="00033C58" w:rsidP="003A5BD7">
      <w:pPr>
        <w:ind w:left="426" w:hanging="568"/>
        <w:rPr>
          <w:rFonts w:ascii="Times New Roman" w:eastAsia="Times New Roman" w:hAnsi="Times New Roman" w:cs="Times New Roman"/>
          <w:kern w:val="0"/>
          <w:sz w:val="26"/>
          <w:szCs w:val="26"/>
          <w:lang w:eastAsia="en-GB"/>
          <w14:ligatures w14:val="none"/>
        </w:rPr>
      </w:pPr>
      <w:r w:rsidRPr="007E1D0C">
        <w:rPr>
          <w:rFonts w:ascii="Times New Roman" w:eastAsia="Times New Roman" w:hAnsi="Times New Roman" w:cs="Times New Roman"/>
          <w:kern w:val="0"/>
          <w:sz w:val="26"/>
          <w:szCs w:val="26"/>
          <w:lang w:eastAsia="en-GB"/>
          <w14:ligatures w14:val="none"/>
        </w:rPr>
        <w:t xml:space="preserve">9.6   </w:t>
      </w:r>
      <w:r w:rsidR="00936003" w:rsidRPr="007E1D0C">
        <w:rPr>
          <w:rFonts w:ascii="Times New Roman" w:eastAsia="Times New Roman" w:hAnsi="Times New Roman" w:cs="Times New Roman"/>
          <w:kern w:val="0"/>
          <w:sz w:val="26"/>
          <w:szCs w:val="26"/>
          <w:lang w:eastAsia="en-GB"/>
          <w14:ligatures w14:val="none"/>
        </w:rPr>
        <w:t>A monthly up-to-date balance sheet of the General Fund will the given to the other two Trustees.</w:t>
      </w:r>
    </w:p>
    <w:p w14:paraId="5C7571B6" w14:textId="30F260DF" w:rsidR="00936003" w:rsidRPr="007E1D0C" w:rsidRDefault="003A5BD7" w:rsidP="003A5BD7">
      <w:pPr>
        <w:ind w:left="426" w:hanging="568"/>
        <w:rPr>
          <w:rFonts w:ascii="Times New Roman" w:eastAsia="Times New Roman" w:hAnsi="Times New Roman" w:cs="Times New Roman"/>
          <w:kern w:val="0"/>
          <w:sz w:val="26"/>
          <w:szCs w:val="26"/>
          <w:lang w:eastAsia="en-GB"/>
          <w14:ligatures w14:val="none"/>
        </w:rPr>
      </w:pPr>
      <w:r w:rsidRPr="007E1D0C">
        <w:rPr>
          <w:rFonts w:ascii="Times New Roman" w:eastAsia="Times New Roman" w:hAnsi="Times New Roman" w:cs="Times New Roman"/>
          <w:kern w:val="0"/>
          <w:sz w:val="26"/>
          <w:szCs w:val="26"/>
          <w:lang w:eastAsia="en-GB"/>
          <w14:ligatures w14:val="none"/>
        </w:rPr>
        <w:t>9.7</w:t>
      </w:r>
      <w:r w:rsidR="00936003" w:rsidRPr="007E1D0C">
        <w:rPr>
          <w:rFonts w:ascii="Times New Roman" w:eastAsia="Times New Roman" w:hAnsi="Times New Roman" w:cs="Times New Roman"/>
          <w:kern w:val="0"/>
          <w:sz w:val="26"/>
          <w:szCs w:val="26"/>
          <w:lang w:eastAsia="en-GB"/>
          <w14:ligatures w14:val="none"/>
        </w:rPr>
        <w:t xml:space="preserve">   In the event that</w:t>
      </w:r>
      <w:r w:rsidR="00936003" w:rsidRPr="007E1D0C">
        <w:rPr>
          <w:rFonts w:ascii="Times New Roman" w:hAnsi="Times New Roman" w:cs="Times New Roman"/>
          <w:spacing w:val="2"/>
          <w:sz w:val="26"/>
          <w:szCs w:val="26"/>
          <w:shd w:val="clear" w:color="auto" w:fill="FFFFFF"/>
        </w:rPr>
        <w:t xml:space="preserve"> the Treasurer </w:t>
      </w:r>
      <w:r w:rsidR="00801C73" w:rsidRPr="007E1D0C">
        <w:rPr>
          <w:rFonts w:ascii="Times New Roman" w:hAnsi="Times New Roman" w:cs="Times New Roman"/>
          <w:spacing w:val="2"/>
          <w:sz w:val="26"/>
          <w:szCs w:val="26"/>
          <w:shd w:val="clear" w:color="auto" w:fill="FFFFFF"/>
        </w:rPr>
        <w:t>is</w:t>
      </w:r>
      <w:r w:rsidR="00936003" w:rsidRPr="007E1D0C">
        <w:rPr>
          <w:rFonts w:ascii="Times New Roman" w:hAnsi="Times New Roman" w:cs="Times New Roman"/>
          <w:spacing w:val="2"/>
          <w:sz w:val="26"/>
          <w:szCs w:val="26"/>
          <w:shd w:val="clear" w:color="auto" w:fill="FFFFFF"/>
        </w:rPr>
        <w:t xml:space="preserve"> unable to administer the fund, e</w:t>
      </w:r>
      <w:r w:rsidR="00A13A62" w:rsidRPr="007E1D0C">
        <w:rPr>
          <w:rFonts w:ascii="Times New Roman" w:hAnsi="Times New Roman" w:cs="Times New Roman"/>
          <w:spacing w:val="2"/>
          <w:sz w:val="26"/>
          <w:szCs w:val="26"/>
          <w:shd w:val="clear" w:color="auto" w:fill="FFFFFF"/>
        </w:rPr>
        <w:t>.</w:t>
      </w:r>
      <w:r w:rsidR="00936003" w:rsidRPr="007E1D0C">
        <w:rPr>
          <w:rFonts w:ascii="Times New Roman" w:hAnsi="Times New Roman" w:cs="Times New Roman"/>
          <w:spacing w:val="2"/>
          <w:sz w:val="26"/>
          <w:szCs w:val="26"/>
          <w:shd w:val="clear" w:color="auto" w:fill="FFFFFF"/>
        </w:rPr>
        <w:t>g</w:t>
      </w:r>
      <w:r w:rsidR="00A13A62" w:rsidRPr="007E1D0C">
        <w:rPr>
          <w:rFonts w:ascii="Times New Roman" w:hAnsi="Times New Roman" w:cs="Times New Roman"/>
          <w:spacing w:val="2"/>
          <w:sz w:val="26"/>
          <w:szCs w:val="26"/>
          <w:shd w:val="clear" w:color="auto" w:fill="FFFFFF"/>
        </w:rPr>
        <w:t>.</w:t>
      </w:r>
      <w:r w:rsidR="00936003" w:rsidRPr="007E1D0C">
        <w:rPr>
          <w:rFonts w:ascii="Times New Roman" w:hAnsi="Times New Roman" w:cs="Times New Roman"/>
          <w:spacing w:val="2"/>
          <w:sz w:val="26"/>
          <w:szCs w:val="26"/>
          <w:shd w:val="clear" w:color="auto" w:fill="FFFFFF"/>
        </w:rPr>
        <w:t xml:space="preserve"> through incapacitatio</w:t>
      </w:r>
      <w:r w:rsidR="00033C58" w:rsidRPr="007E1D0C">
        <w:rPr>
          <w:rFonts w:ascii="Times New Roman" w:hAnsi="Times New Roman" w:cs="Times New Roman"/>
          <w:spacing w:val="2"/>
          <w:sz w:val="26"/>
          <w:szCs w:val="26"/>
          <w:shd w:val="clear" w:color="auto" w:fill="FFFFFF"/>
        </w:rPr>
        <w:t xml:space="preserve">n, </w:t>
      </w:r>
      <w:r w:rsidR="00936003" w:rsidRPr="007E1D0C">
        <w:rPr>
          <w:rFonts w:ascii="Times New Roman" w:hAnsi="Times New Roman" w:cs="Times New Roman"/>
          <w:spacing w:val="2"/>
          <w:sz w:val="26"/>
          <w:szCs w:val="26"/>
          <w:shd w:val="clear" w:color="auto" w:fill="FFFFFF"/>
        </w:rPr>
        <w:t>the remaining Trustees may administer the account or appoint another person to administer it under their direction, pending the return of the Treasurer.</w:t>
      </w:r>
    </w:p>
    <w:p w14:paraId="72A850AC" w14:textId="2B24A767" w:rsidR="00875A44" w:rsidRPr="007E1D0C" w:rsidRDefault="00936003" w:rsidP="00936003">
      <w:pPr>
        <w:ind w:left="426" w:hanging="568"/>
        <w:rPr>
          <w:rFonts w:ascii="Times New Roman" w:hAnsi="Times New Roman" w:cs="Times New Roman"/>
          <w:sz w:val="26"/>
          <w:szCs w:val="26"/>
        </w:rPr>
      </w:pPr>
      <w:r w:rsidRPr="007E1D0C">
        <w:rPr>
          <w:rFonts w:ascii="Times New Roman" w:hAnsi="Times New Roman" w:cs="Times New Roman"/>
          <w:sz w:val="26"/>
          <w:szCs w:val="26"/>
        </w:rPr>
        <w:t>9.</w:t>
      </w:r>
      <w:r w:rsidR="003A5BD7" w:rsidRPr="007E1D0C">
        <w:rPr>
          <w:rFonts w:ascii="Times New Roman" w:hAnsi="Times New Roman" w:cs="Times New Roman"/>
          <w:sz w:val="26"/>
          <w:szCs w:val="26"/>
        </w:rPr>
        <w:t>8</w:t>
      </w:r>
      <w:r w:rsidRPr="007E1D0C">
        <w:rPr>
          <w:rFonts w:ascii="Times New Roman" w:hAnsi="Times New Roman" w:cs="Times New Roman"/>
          <w:sz w:val="26"/>
          <w:szCs w:val="26"/>
        </w:rPr>
        <w:t xml:space="preserve">   The Treasurer shall prepare a Balance Sheet as at 31</w:t>
      </w:r>
      <w:r w:rsidR="00402C38" w:rsidRPr="007E1D0C">
        <w:rPr>
          <w:rFonts w:ascii="Times New Roman" w:hAnsi="Times New Roman" w:cs="Times New Roman"/>
          <w:sz w:val="26"/>
          <w:szCs w:val="26"/>
          <w:vertAlign w:val="superscript"/>
        </w:rPr>
        <w:t>st</w:t>
      </w:r>
      <w:r w:rsidR="00402C38" w:rsidRPr="007E1D0C">
        <w:rPr>
          <w:rFonts w:ascii="Times New Roman" w:hAnsi="Times New Roman" w:cs="Times New Roman"/>
          <w:sz w:val="26"/>
          <w:szCs w:val="26"/>
        </w:rPr>
        <w:t xml:space="preserve"> </w:t>
      </w:r>
      <w:r w:rsidRPr="007E1D0C">
        <w:rPr>
          <w:rFonts w:ascii="Times New Roman" w:hAnsi="Times New Roman" w:cs="Times New Roman"/>
          <w:sz w:val="26"/>
          <w:szCs w:val="26"/>
        </w:rPr>
        <w:t xml:space="preserve">December in each year and an Income and Expenditure Account for the year ending on that date. </w:t>
      </w:r>
    </w:p>
    <w:p w14:paraId="5A2FB45E" w14:textId="77777777" w:rsidR="00B67839" w:rsidRDefault="00875A44" w:rsidP="00B67839">
      <w:pPr>
        <w:ind w:left="426" w:hanging="568"/>
        <w:rPr>
          <w:rFonts w:ascii="Times New Roman" w:hAnsi="Times New Roman" w:cs="Times New Roman"/>
          <w:sz w:val="26"/>
          <w:szCs w:val="26"/>
        </w:rPr>
      </w:pPr>
      <w:r w:rsidRPr="007E1D0C">
        <w:rPr>
          <w:rFonts w:ascii="Times New Roman" w:hAnsi="Times New Roman" w:cs="Times New Roman"/>
          <w:sz w:val="26"/>
          <w:szCs w:val="26"/>
        </w:rPr>
        <w:t>9.9</w:t>
      </w:r>
      <w:r w:rsidRPr="007E1D0C">
        <w:rPr>
          <w:rFonts w:ascii="Times New Roman" w:hAnsi="Times New Roman" w:cs="Times New Roman"/>
          <w:sz w:val="26"/>
          <w:szCs w:val="26"/>
        </w:rPr>
        <w:tab/>
      </w:r>
      <w:r w:rsidR="00936003" w:rsidRPr="007E1D0C">
        <w:rPr>
          <w:rFonts w:ascii="Times New Roman" w:hAnsi="Times New Roman" w:cs="Times New Roman"/>
          <w:sz w:val="26"/>
          <w:szCs w:val="26"/>
        </w:rPr>
        <w:t>The</w:t>
      </w:r>
      <w:r w:rsidRPr="007E1D0C">
        <w:rPr>
          <w:rFonts w:ascii="Times New Roman" w:hAnsi="Times New Roman" w:cs="Times New Roman"/>
          <w:sz w:val="26"/>
          <w:szCs w:val="26"/>
        </w:rPr>
        <w:t xml:space="preserve"> Association Accounts </w:t>
      </w:r>
      <w:r w:rsidR="00936003" w:rsidRPr="007E1D0C">
        <w:rPr>
          <w:rFonts w:ascii="Times New Roman" w:hAnsi="Times New Roman" w:cs="Times New Roman"/>
          <w:sz w:val="26"/>
          <w:szCs w:val="26"/>
        </w:rPr>
        <w:t xml:space="preserve">shall be examined </w:t>
      </w:r>
      <w:r w:rsidR="00CE32C6" w:rsidRPr="007E1D0C">
        <w:rPr>
          <w:rFonts w:ascii="Times New Roman" w:hAnsi="Times New Roman" w:cs="Times New Roman"/>
          <w:sz w:val="26"/>
          <w:szCs w:val="26"/>
        </w:rPr>
        <w:t xml:space="preserve">each year </w:t>
      </w:r>
      <w:r w:rsidR="00936003" w:rsidRPr="007E1D0C">
        <w:rPr>
          <w:rFonts w:ascii="Times New Roman" w:hAnsi="Times New Roman" w:cs="Times New Roman"/>
          <w:sz w:val="26"/>
          <w:szCs w:val="26"/>
        </w:rPr>
        <w:t xml:space="preserve">by a Registered Auditor or Independent Examiner. </w:t>
      </w:r>
    </w:p>
    <w:p w14:paraId="0A465611" w14:textId="4736870E" w:rsidR="00936003" w:rsidRPr="00B67839" w:rsidRDefault="00B67839" w:rsidP="00B67839">
      <w:pPr>
        <w:ind w:left="426" w:hanging="568"/>
        <w:rPr>
          <w:rFonts w:ascii="Times New Roman" w:hAnsi="Times New Roman" w:cs="Times New Roman"/>
          <w:sz w:val="26"/>
          <w:szCs w:val="26"/>
        </w:rPr>
      </w:pPr>
      <w:r>
        <w:rPr>
          <w:rFonts w:ascii="Times New Roman" w:hAnsi="Times New Roman" w:cs="Times New Roman"/>
          <w:sz w:val="26"/>
          <w:szCs w:val="26"/>
        </w:rPr>
        <w:t xml:space="preserve">9.10 </w:t>
      </w:r>
      <w:r w:rsidR="005A448D">
        <w:rPr>
          <w:rFonts w:ascii="Times New Roman" w:hAnsi="Times New Roman" w:cs="Times New Roman"/>
          <w:sz w:val="26"/>
          <w:szCs w:val="26"/>
        </w:rPr>
        <w:t xml:space="preserve"> </w:t>
      </w:r>
      <w:r w:rsidR="00936003" w:rsidRPr="00B67839">
        <w:rPr>
          <w:rFonts w:ascii="Times New Roman" w:hAnsi="Times New Roman" w:cs="Times New Roman"/>
          <w:sz w:val="26"/>
          <w:szCs w:val="26"/>
        </w:rPr>
        <w:t>In the event of the dissolution of the Association, following the settlement of any debts owed by the Association, the assets of the Association shall be distributed equally between the Central Council of Church Bell Ringers and the Association of Ringing Teachers with the express direction that the funds are used towards the furtherance of change ringing</w:t>
      </w:r>
      <w:r w:rsidR="003152EE" w:rsidRPr="00B67839">
        <w:rPr>
          <w:rFonts w:ascii="Times New Roman" w:hAnsi="Times New Roman" w:cs="Times New Roman"/>
          <w:sz w:val="26"/>
          <w:szCs w:val="26"/>
        </w:rPr>
        <w:t xml:space="preserve"> within </w:t>
      </w:r>
      <w:r w:rsidRPr="00B67839">
        <w:rPr>
          <w:rFonts w:ascii="Times New Roman" w:hAnsi="Times New Roman" w:cs="Times New Roman"/>
          <w:sz w:val="26"/>
          <w:szCs w:val="26"/>
        </w:rPr>
        <w:t xml:space="preserve">the in the geographical county of Kent and that part of London formerly in the county of Kent. </w:t>
      </w:r>
    </w:p>
    <w:p w14:paraId="4B4DEA79" w14:textId="77777777" w:rsidR="001B7039" w:rsidRPr="007E1D0C" w:rsidRDefault="001B7039" w:rsidP="007E1D0C">
      <w:pPr>
        <w:spacing w:after="0"/>
        <w:rPr>
          <w:rFonts w:ascii="Times New Roman" w:hAnsi="Times New Roman" w:cs="Times New Roman"/>
          <w:b/>
          <w:bCs/>
          <w:sz w:val="26"/>
          <w:szCs w:val="26"/>
          <w:u w:val="single"/>
        </w:rPr>
      </w:pPr>
    </w:p>
    <w:p w14:paraId="0224B9F5" w14:textId="0728F1A9" w:rsidR="00F306B5" w:rsidRPr="007E1D0C" w:rsidRDefault="00936003" w:rsidP="001B7039">
      <w:pPr>
        <w:ind w:hanging="142"/>
        <w:rPr>
          <w:rFonts w:ascii="Times New Roman" w:hAnsi="Times New Roman" w:cs="Times New Roman"/>
          <w:b/>
          <w:bCs/>
          <w:sz w:val="26"/>
          <w:szCs w:val="26"/>
          <w:u w:val="single"/>
        </w:rPr>
      </w:pPr>
      <w:r w:rsidRPr="007E1D0C">
        <w:rPr>
          <w:rFonts w:ascii="Times New Roman" w:hAnsi="Times New Roman" w:cs="Times New Roman"/>
          <w:b/>
          <w:bCs/>
          <w:sz w:val="26"/>
          <w:szCs w:val="26"/>
          <w:u w:val="single"/>
        </w:rPr>
        <w:t xml:space="preserve">10. </w:t>
      </w:r>
      <w:r w:rsidR="00F306B5" w:rsidRPr="007E1D0C">
        <w:rPr>
          <w:rFonts w:ascii="Times New Roman" w:hAnsi="Times New Roman" w:cs="Times New Roman"/>
          <w:b/>
          <w:bCs/>
          <w:sz w:val="26"/>
          <w:szCs w:val="26"/>
          <w:u w:val="single"/>
        </w:rPr>
        <w:t>EXPENSES</w:t>
      </w:r>
    </w:p>
    <w:p w14:paraId="3D5DAF01" w14:textId="49835EED" w:rsidR="008F3A9A" w:rsidRPr="007E1D0C" w:rsidRDefault="00936003" w:rsidP="00965D2B">
      <w:pPr>
        <w:ind w:left="426" w:hanging="568"/>
        <w:rPr>
          <w:rFonts w:ascii="Times New Roman" w:hAnsi="Times New Roman" w:cs="Times New Roman"/>
          <w:sz w:val="26"/>
          <w:szCs w:val="26"/>
        </w:rPr>
      </w:pPr>
      <w:r w:rsidRPr="007E1D0C">
        <w:rPr>
          <w:rFonts w:ascii="Times New Roman" w:hAnsi="Times New Roman" w:cs="Times New Roman"/>
          <w:sz w:val="26"/>
          <w:szCs w:val="26"/>
        </w:rPr>
        <w:t>10.1</w:t>
      </w:r>
      <w:r w:rsidR="001F1727" w:rsidRPr="007E1D0C">
        <w:rPr>
          <w:rFonts w:ascii="Times New Roman" w:hAnsi="Times New Roman" w:cs="Times New Roman"/>
          <w:sz w:val="26"/>
          <w:szCs w:val="26"/>
        </w:rPr>
        <w:tab/>
      </w:r>
      <w:r w:rsidR="005C67AA" w:rsidRPr="007E1D0C">
        <w:rPr>
          <w:rFonts w:ascii="Times New Roman" w:hAnsi="Times New Roman" w:cs="Times New Roman"/>
          <w:sz w:val="26"/>
          <w:szCs w:val="26"/>
        </w:rPr>
        <w:t>Reasonable expenses</w:t>
      </w:r>
      <w:r w:rsidR="00875A44" w:rsidRPr="007E1D0C">
        <w:rPr>
          <w:rFonts w:ascii="Times New Roman" w:hAnsi="Times New Roman" w:cs="Times New Roman"/>
          <w:sz w:val="26"/>
          <w:szCs w:val="26"/>
        </w:rPr>
        <w:t xml:space="preserve"> as</w:t>
      </w:r>
      <w:r w:rsidR="006B74BE" w:rsidRPr="007E1D0C">
        <w:rPr>
          <w:rFonts w:ascii="Times New Roman" w:hAnsi="Times New Roman" w:cs="Times New Roman"/>
          <w:sz w:val="26"/>
          <w:szCs w:val="26"/>
        </w:rPr>
        <w:t xml:space="preserve"> </w:t>
      </w:r>
      <w:r w:rsidR="00735502" w:rsidRPr="007E1D0C">
        <w:rPr>
          <w:rFonts w:ascii="Times New Roman" w:hAnsi="Times New Roman" w:cs="Times New Roman"/>
          <w:sz w:val="26"/>
          <w:szCs w:val="26"/>
        </w:rPr>
        <w:t>detailed</w:t>
      </w:r>
      <w:r w:rsidR="006B74BE" w:rsidRPr="007E1D0C">
        <w:rPr>
          <w:rFonts w:ascii="Times New Roman" w:hAnsi="Times New Roman" w:cs="Times New Roman"/>
          <w:sz w:val="26"/>
          <w:szCs w:val="26"/>
        </w:rPr>
        <w:t xml:space="preserve"> in the Expenses Polic</w:t>
      </w:r>
      <w:r w:rsidR="00984F8F" w:rsidRPr="007E1D0C">
        <w:rPr>
          <w:rFonts w:ascii="Times New Roman" w:hAnsi="Times New Roman" w:cs="Times New Roman"/>
          <w:sz w:val="26"/>
          <w:szCs w:val="26"/>
        </w:rPr>
        <w:t>y</w:t>
      </w:r>
      <w:r w:rsidR="00875A44" w:rsidRPr="007E1D0C">
        <w:rPr>
          <w:rFonts w:ascii="Times New Roman" w:hAnsi="Times New Roman" w:cs="Times New Roman"/>
          <w:sz w:val="26"/>
          <w:szCs w:val="26"/>
        </w:rPr>
        <w:t xml:space="preserve"> </w:t>
      </w:r>
      <w:r w:rsidR="005C67AA" w:rsidRPr="007E1D0C">
        <w:rPr>
          <w:rFonts w:ascii="Times New Roman" w:hAnsi="Times New Roman" w:cs="Times New Roman"/>
          <w:sz w:val="26"/>
          <w:szCs w:val="26"/>
        </w:rPr>
        <w:t>shall be a</w:t>
      </w:r>
      <w:r w:rsidR="00735502" w:rsidRPr="007E1D0C">
        <w:rPr>
          <w:rFonts w:ascii="Times New Roman" w:hAnsi="Times New Roman" w:cs="Times New Roman"/>
          <w:sz w:val="26"/>
          <w:szCs w:val="26"/>
        </w:rPr>
        <w:t>vailable</w:t>
      </w:r>
      <w:r w:rsidR="005C67AA" w:rsidRPr="007E1D0C">
        <w:rPr>
          <w:rFonts w:ascii="Times New Roman" w:hAnsi="Times New Roman" w:cs="Times New Roman"/>
          <w:sz w:val="26"/>
          <w:szCs w:val="26"/>
        </w:rPr>
        <w:t xml:space="preserve"> to </w:t>
      </w:r>
      <w:r w:rsidR="00F306B5" w:rsidRPr="007E1D0C">
        <w:rPr>
          <w:rFonts w:ascii="Times New Roman" w:hAnsi="Times New Roman" w:cs="Times New Roman"/>
          <w:sz w:val="26"/>
          <w:szCs w:val="26"/>
        </w:rPr>
        <w:t>Members</w:t>
      </w:r>
      <w:r w:rsidR="004A4139" w:rsidRPr="007E1D0C">
        <w:rPr>
          <w:rFonts w:ascii="Times New Roman" w:hAnsi="Times New Roman" w:cs="Times New Roman"/>
          <w:sz w:val="26"/>
          <w:szCs w:val="26"/>
        </w:rPr>
        <w:t>.</w:t>
      </w:r>
    </w:p>
    <w:p w14:paraId="472483BA" w14:textId="77777777" w:rsidR="001B7039" w:rsidRPr="007E1D0C" w:rsidRDefault="001B7039" w:rsidP="001B7039">
      <w:pPr>
        <w:spacing w:after="0"/>
        <w:ind w:left="425" w:hanging="425"/>
        <w:rPr>
          <w:rFonts w:ascii="Times New Roman" w:hAnsi="Times New Roman" w:cs="Times New Roman"/>
          <w:b/>
          <w:bCs/>
          <w:sz w:val="26"/>
          <w:szCs w:val="26"/>
          <w:u w:val="single"/>
        </w:rPr>
      </w:pPr>
    </w:p>
    <w:p w14:paraId="5FBD4D02" w14:textId="3DB440BE" w:rsidR="002C5D13" w:rsidRPr="007E1D0C" w:rsidRDefault="00936003" w:rsidP="001B7039">
      <w:pPr>
        <w:ind w:left="426" w:hanging="568"/>
        <w:rPr>
          <w:rFonts w:ascii="Times New Roman" w:hAnsi="Times New Roman" w:cs="Times New Roman"/>
          <w:b/>
          <w:bCs/>
          <w:sz w:val="26"/>
          <w:szCs w:val="26"/>
          <w:u w:val="single"/>
        </w:rPr>
      </w:pPr>
      <w:r w:rsidRPr="007E1D0C">
        <w:rPr>
          <w:rFonts w:ascii="Times New Roman" w:hAnsi="Times New Roman" w:cs="Times New Roman"/>
          <w:b/>
          <w:bCs/>
          <w:sz w:val="26"/>
          <w:szCs w:val="26"/>
          <w:u w:val="single"/>
        </w:rPr>
        <w:t xml:space="preserve">11. </w:t>
      </w:r>
      <w:r w:rsidR="008F3A9A" w:rsidRPr="007E1D0C">
        <w:rPr>
          <w:rFonts w:ascii="Times New Roman" w:hAnsi="Times New Roman" w:cs="Times New Roman"/>
          <w:b/>
          <w:bCs/>
          <w:sz w:val="26"/>
          <w:szCs w:val="26"/>
          <w:u w:val="single"/>
        </w:rPr>
        <w:t>P</w:t>
      </w:r>
      <w:r w:rsidR="009F7F0F" w:rsidRPr="007E1D0C">
        <w:rPr>
          <w:rFonts w:ascii="Times New Roman" w:hAnsi="Times New Roman" w:cs="Times New Roman"/>
          <w:b/>
          <w:bCs/>
          <w:sz w:val="26"/>
          <w:szCs w:val="26"/>
          <w:u w:val="single"/>
        </w:rPr>
        <w:t>EALS</w:t>
      </w:r>
    </w:p>
    <w:p w14:paraId="3D58AD82" w14:textId="051DB9CE" w:rsidR="00FE5C5F" w:rsidRPr="007E1D0C" w:rsidRDefault="004A4139" w:rsidP="004A4139">
      <w:pPr>
        <w:ind w:left="426" w:hanging="568"/>
        <w:rPr>
          <w:rFonts w:ascii="Times New Roman" w:hAnsi="Times New Roman" w:cs="Times New Roman"/>
          <w:sz w:val="26"/>
          <w:szCs w:val="26"/>
        </w:rPr>
      </w:pPr>
      <w:r w:rsidRPr="007E1D0C">
        <w:rPr>
          <w:rFonts w:ascii="Times New Roman" w:hAnsi="Times New Roman" w:cs="Times New Roman"/>
          <w:sz w:val="26"/>
          <w:szCs w:val="26"/>
        </w:rPr>
        <w:t>1</w:t>
      </w:r>
      <w:r w:rsidR="00936003" w:rsidRPr="007E1D0C">
        <w:rPr>
          <w:rFonts w:ascii="Times New Roman" w:hAnsi="Times New Roman" w:cs="Times New Roman"/>
          <w:sz w:val="26"/>
          <w:szCs w:val="26"/>
        </w:rPr>
        <w:t>1</w:t>
      </w:r>
      <w:r w:rsidRPr="007E1D0C">
        <w:rPr>
          <w:rFonts w:ascii="Times New Roman" w:hAnsi="Times New Roman" w:cs="Times New Roman"/>
          <w:sz w:val="26"/>
          <w:szCs w:val="26"/>
        </w:rPr>
        <w:t>.1</w:t>
      </w:r>
      <w:r w:rsidR="001F1727" w:rsidRPr="007E1D0C">
        <w:rPr>
          <w:rFonts w:ascii="Times New Roman" w:hAnsi="Times New Roman" w:cs="Times New Roman"/>
          <w:sz w:val="26"/>
          <w:szCs w:val="26"/>
        </w:rPr>
        <w:tab/>
      </w:r>
      <w:r w:rsidR="005C67AA" w:rsidRPr="007E1D0C">
        <w:rPr>
          <w:rFonts w:ascii="Times New Roman" w:hAnsi="Times New Roman" w:cs="Times New Roman"/>
          <w:sz w:val="26"/>
          <w:szCs w:val="26"/>
        </w:rPr>
        <w:t xml:space="preserve">Peals rung by bands made up entirely of Members of the Association </w:t>
      </w:r>
      <w:r w:rsidR="00D22E88">
        <w:rPr>
          <w:rFonts w:ascii="Times New Roman" w:hAnsi="Times New Roman" w:cs="Times New Roman"/>
          <w:sz w:val="26"/>
          <w:szCs w:val="26"/>
        </w:rPr>
        <w:t>may</w:t>
      </w:r>
      <w:r w:rsidR="005C67AA" w:rsidRPr="007E1D0C">
        <w:rPr>
          <w:rFonts w:ascii="Times New Roman" w:hAnsi="Times New Roman" w:cs="Times New Roman"/>
          <w:sz w:val="26"/>
          <w:szCs w:val="26"/>
        </w:rPr>
        <w:t xml:space="preserve"> be credited to the Association and printed in the Handbook only if the details of compositions on seven bells and above are received by the Peal Secretary within </w:t>
      </w:r>
      <w:r w:rsidR="00402C38" w:rsidRPr="007E1D0C">
        <w:rPr>
          <w:rFonts w:ascii="Times New Roman" w:hAnsi="Times New Roman" w:cs="Times New Roman"/>
          <w:sz w:val="26"/>
          <w:szCs w:val="26"/>
        </w:rPr>
        <w:t>8 weeks</w:t>
      </w:r>
      <w:r w:rsidR="005C67AA" w:rsidRPr="007E1D0C">
        <w:rPr>
          <w:rFonts w:ascii="Times New Roman" w:hAnsi="Times New Roman" w:cs="Times New Roman"/>
          <w:sz w:val="26"/>
          <w:szCs w:val="26"/>
        </w:rPr>
        <w:t xml:space="preserve"> of the performance or by </w:t>
      </w:r>
      <w:r w:rsidRPr="007E1D0C">
        <w:rPr>
          <w:rFonts w:ascii="Times New Roman" w:hAnsi="Times New Roman" w:cs="Times New Roman"/>
          <w:sz w:val="26"/>
          <w:szCs w:val="26"/>
        </w:rPr>
        <w:t>31</w:t>
      </w:r>
      <w:r w:rsidRPr="007E1D0C">
        <w:rPr>
          <w:rFonts w:ascii="Times New Roman" w:hAnsi="Times New Roman" w:cs="Times New Roman"/>
          <w:sz w:val="26"/>
          <w:szCs w:val="26"/>
          <w:vertAlign w:val="superscript"/>
        </w:rPr>
        <w:t>st</w:t>
      </w:r>
      <w:r w:rsidRPr="007E1D0C">
        <w:rPr>
          <w:rFonts w:ascii="Times New Roman" w:hAnsi="Times New Roman" w:cs="Times New Roman"/>
          <w:sz w:val="26"/>
          <w:szCs w:val="26"/>
        </w:rPr>
        <w:t xml:space="preserve"> </w:t>
      </w:r>
      <w:r w:rsidR="005C67AA" w:rsidRPr="007E1D0C">
        <w:rPr>
          <w:rFonts w:ascii="Times New Roman" w:hAnsi="Times New Roman" w:cs="Times New Roman"/>
          <w:sz w:val="26"/>
          <w:szCs w:val="26"/>
        </w:rPr>
        <w:t xml:space="preserve">January of the following year, whichever is the sooner. </w:t>
      </w:r>
    </w:p>
    <w:p w14:paraId="205D51E8" w14:textId="4C2A5DF4" w:rsidR="00D55281" w:rsidRPr="007E1D0C" w:rsidRDefault="00D55281" w:rsidP="004A4139">
      <w:pPr>
        <w:ind w:left="426" w:hanging="568"/>
        <w:rPr>
          <w:rFonts w:ascii="Times New Roman" w:hAnsi="Times New Roman" w:cs="Times New Roman"/>
          <w:sz w:val="26"/>
          <w:szCs w:val="26"/>
        </w:rPr>
      </w:pPr>
      <w:r w:rsidRPr="007E1D0C">
        <w:rPr>
          <w:rFonts w:ascii="Times New Roman" w:hAnsi="Times New Roman" w:cs="Times New Roman"/>
          <w:sz w:val="26"/>
          <w:szCs w:val="26"/>
        </w:rPr>
        <w:lastRenderedPageBreak/>
        <w:t>1</w:t>
      </w:r>
      <w:r w:rsidR="00936003" w:rsidRPr="007E1D0C">
        <w:rPr>
          <w:rFonts w:ascii="Times New Roman" w:hAnsi="Times New Roman" w:cs="Times New Roman"/>
          <w:sz w:val="26"/>
          <w:szCs w:val="26"/>
        </w:rPr>
        <w:t>1</w:t>
      </w:r>
      <w:r w:rsidRPr="007E1D0C">
        <w:rPr>
          <w:rFonts w:ascii="Times New Roman" w:hAnsi="Times New Roman" w:cs="Times New Roman"/>
          <w:sz w:val="26"/>
          <w:szCs w:val="26"/>
        </w:rPr>
        <w:t>.2</w:t>
      </w:r>
      <w:r w:rsidR="001F1727" w:rsidRPr="007E1D0C">
        <w:rPr>
          <w:rFonts w:ascii="Times New Roman" w:hAnsi="Times New Roman" w:cs="Times New Roman"/>
          <w:sz w:val="26"/>
          <w:szCs w:val="26"/>
        </w:rPr>
        <w:tab/>
      </w:r>
      <w:r w:rsidR="005C67AA" w:rsidRPr="007E1D0C">
        <w:rPr>
          <w:rFonts w:ascii="Times New Roman" w:hAnsi="Times New Roman" w:cs="Times New Roman"/>
          <w:sz w:val="26"/>
          <w:szCs w:val="26"/>
        </w:rPr>
        <w:t>Prior to starting for a peal</w:t>
      </w:r>
      <w:r w:rsidR="00F4010B" w:rsidRPr="007E1D0C">
        <w:rPr>
          <w:rFonts w:ascii="Times New Roman" w:hAnsi="Times New Roman" w:cs="Times New Roman"/>
          <w:sz w:val="26"/>
          <w:szCs w:val="26"/>
        </w:rPr>
        <w:t xml:space="preserve"> to be credited to the Association and</w:t>
      </w:r>
      <w:r w:rsidR="005C67AA" w:rsidRPr="007E1D0C">
        <w:rPr>
          <w:rFonts w:ascii="Times New Roman" w:hAnsi="Times New Roman" w:cs="Times New Roman"/>
          <w:sz w:val="26"/>
          <w:szCs w:val="26"/>
        </w:rPr>
        <w:t xml:space="preserve"> </w:t>
      </w:r>
      <w:r w:rsidR="002C5D13" w:rsidRPr="007E1D0C">
        <w:rPr>
          <w:rFonts w:ascii="Times New Roman" w:hAnsi="Times New Roman" w:cs="Times New Roman"/>
          <w:sz w:val="26"/>
          <w:szCs w:val="26"/>
        </w:rPr>
        <w:t xml:space="preserve">including non-members of the Association </w:t>
      </w:r>
      <w:r w:rsidR="005C67AA" w:rsidRPr="007E1D0C">
        <w:rPr>
          <w:rFonts w:ascii="Times New Roman" w:hAnsi="Times New Roman" w:cs="Times New Roman"/>
          <w:sz w:val="26"/>
          <w:szCs w:val="26"/>
        </w:rPr>
        <w:t xml:space="preserve">and provided the majority of the band </w:t>
      </w:r>
      <w:r w:rsidRPr="007E1D0C">
        <w:rPr>
          <w:rFonts w:ascii="Times New Roman" w:hAnsi="Times New Roman" w:cs="Times New Roman"/>
          <w:sz w:val="26"/>
          <w:szCs w:val="26"/>
        </w:rPr>
        <w:t>have rights as</w:t>
      </w:r>
      <w:r w:rsidR="005C67AA" w:rsidRPr="007E1D0C">
        <w:rPr>
          <w:rFonts w:ascii="Times New Roman" w:hAnsi="Times New Roman" w:cs="Times New Roman"/>
          <w:sz w:val="26"/>
          <w:szCs w:val="26"/>
        </w:rPr>
        <w:t xml:space="preserve"> </w:t>
      </w:r>
      <w:r w:rsidRPr="007E1D0C">
        <w:rPr>
          <w:rFonts w:ascii="Times New Roman" w:hAnsi="Times New Roman" w:cs="Times New Roman"/>
          <w:sz w:val="26"/>
          <w:szCs w:val="26"/>
        </w:rPr>
        <w:t xml:space="preserve">Practising </w:t>
      </w:r>
      <w:r w:rsidR="005C67AA" w:rsidRPr="007E1D0C">
        <w:rPr>
          <w:rFonts w:ascii="Times New Roman" w:hAnsi="Times New Roman" w:cs="Times New Roman"/>
          <w:sz w:val="26"/>
          <w:szCs w:val="26"/>
        </w:rPr>
        <w:t>Members, those Members m</w:t>
      </w:r>
      <w:r w:rsidR="002C5D13" w:rsidRPr="007E1D0C">
        <w:rPr>
          <w:rFonts w:ascii="Times New Roman" w:hAnsi="Times New Roman" w:cs="Times New Roman"/>
          <w:sz w:val="26"/>
          <w:szCs w:val="26"/>
        </w:rPr>
        <w:t>ust invite</w:t>
      </w:r>
      <w:r w:rsidR="005C67AA" w:rsidRPr="007E1D0C">
        <w:rPr>
          <w:rFonts w:ascii="Times New Roman" w:hAnsi="Times New Roman" w:cs="Times New Roman"/>
          <w:sz w:val="26"/>
          <w:szCs w:val="26"/>
        </w:rPr>
        <w:t xml:space="preserve"> the remainder </w:t>
      </w:r>
      <w:r w:rsidR="002C5D13" w:rsidRPr="007E1D0C">
        <w:rPr>
          <w:rFonts w:ascii="Times New Roman" w:hAnsi="Times New Roman" w:cs="Times New Roman"/>
          <w:sz w:val="26"/>
          <w:szCs w:val="26"/>
        </w:rPr>
        <w:t>to become</w:t>
      </w:r>
      <w:r w:rsidR="005C67AA" w:rsidRPr="007E1D0C">
        <w:rPr>
          <w:rFonts w:ascii="Times New Roman" w:hAnsi="Times New Roman" w:cs="Times New Roman"/>
          <w:sz w:val="26"/>
          <w:szCs w:val="26"/>
        </w:rPr>
        <w:t xml:space="preserve"> Members of the Association</w:t>
      </w:r>
      <w:r w:rsidR="00247571">
        <w:rPr>
          <w:rFonts w:ascii="Times New Roman" w:hAnsi="Times New Roman" w:cs="Times New Roman"/>
          <w:sz w:val="26"/>
          <w:szCs w:val="26"/>
        </w:rPr>
        <w:t xml:space="preserve"> as follow</w:t>
      </w:r>
      <w:r w:rsidR="00E3244A">
        <w:rPr>
          <w:rFonts w:ascii="Times New Roman" w:hAnsi="Times New Roman" w:cs="Times New Roman"/>
          <w:sz w:val="26"/>
          <w:szCs w:val="26"/>
        </w:rPr>
        <w:t>s:</w:t>
      </w:r>
      <w:r w:rsidR="005C67AA" w:rsidRPr="007E1D0C">
        <w:rPr>
          <w:rFonts w:ascii="Times New Roman" w:hAnsi="Times New Roman" w:cs="Times New Roman"/>
          <w:sz w:val="26"/>
          <w:szCs w:val="26"/>
        </w:rPr>
        <w:t xml:space="preserve"> </w:t>
      </w:r>
    </w:p>
    <w:p w14:paraId="489FEDB7" w14:textId="6EE29603" w:rsidR="00D55281" w:rsidRPr="007E1D0C" w:rsidRDefault="00A55753" w:rsidP="00AB00B0">
      <w:pPr>
        <w:pStyle w:val="ListParagraph"/>
        <w:numPr>
          <w:ilvl w:val="0"/>
          <w:numId w:val="32"/>
        </w:numPr>
        <w:ind w:left="709" w:hanging="283"/>
        <w:contextualSpacing w:val="0"/>
        <w:rPr>
          <w:rFonts w:ascii="Times New Roman" w:hAnsi="Times New Roman" w:cs="Times New Roman"/>
          <w:sz w:val="26"/>
          <w:szCs w:val="26"/>
        </w:rPr>
      </w:pPr>
      <w:r w:rsidRPr="007E1D0C">
        <w:rPr>
          <w:rFonts w:ascii="Times New Roman" w:hAnsi="Times New Roman" w:cs="Times New Roman"/>
          <w:sz w:val="26"/>
          <w:szCs w:val="26"/>
        </w:rPr>
        <w:t>Non-Members</w:t>
      </w:r>
      <w:r w:rsidR="005C67AA" w:rsidRPr="007E1D0C">
        <w:rPr>
          <w:rFonts w:ascii="Times New Roman" w:hAnsi="Times New Roman" w:cs="Times New Roman"/>
          <w:sz w:val="26"/>
          <w:szCs w:val="26"/>
        </w:rPr>
        <w:t xml:space="preserve"> resident within the Association’s area</w:t>
      </w:r>
      <w:r w:rsidR="00D55281" w:rsidRPr="007E1D0C">
        <w:rPr>
          <w:rFonts w:ascii="Times New Roman" w:hAnsi="Times New Roman" w:cs="Times New Roman"/>
          <w:sz w:val="26"/>
          <w:szCs w:val="26"/>
        </w:rPr>
        <w:t xml:space="preserve"> </w:t>
      </w:r>
      <w:r w:rsidRPr="007E1D0C">
        <w:rPr>
          <w:rFonts w:ascii="Times New Roman" w:hAnsi="Times New Roman" w:cs="Times New Roman"/>
          <w:sz w:val="26"/>
          <w:szCs w:val="26"/>
        </w:rPr>
        <w:t>may</w:t>
      </w:r>
      <w:r w:rsidR="00D55281" w:rsidRPr="007E1D0C">
        <w:rPr>
          <w:rFonts w:ascii="Times New Roman" w:hAnsi="Times New Roman" w:cs="Times New Roman"/>
          <w:sz w:val="26"/>
          <w:szCs w:val="26"/>
        </w:rPr>
        <w:t xml:space="preserve"> be elected</w:t>
      </w:r>
      <w:r w:rsidRPr="007E1D0C">
        <w:rPr>
          <w:rFonts w:ascii="Times New Roman" w:hAnsi="Times New Roman" w:cs="Times New Roman"/>
          <w:sz w:val="26"/>
          <w:szCs w:val="26"/>
        </w:rPr>
        <w:t xml:space="preserve"> a Practising Member</w:t>
      </w:r>
      <w:r w:rsidR="00D55281" w:rsidRPr="007E1D0C">
        <w:rPr>
          <w:rFonts w:ascii="Times New Roman" w:hAnsi="Times New Roman" w:cs="Times New Roman"/>
          <w:sz w:val="26"/>
          <w:szCs w:val="26"/>
        </w:rPr>
        <w:t xml:space="preserve"> by those Members part</w:t>
      </w:r>
      <w:r w:rsidR="006E4198" w:rsidRPr="007E1D0C">
        <w:rPr>
          <w:rFonts w:ascii="Times New Roman" w:hAnsi="Times New Roman" w:cs="Times New Roman"/>
          <w:sz w:val="26"/>
          <w:szCs w:val="26"/>
        </w:rPr>
        <w:t>icipat</w:t>
      </w:r>
      <w:r w:rsidR="00D55281" w:rsidRPr="007E1D0C">
        <w:rPr>
          <w:rFonts w:ascii="Times New Roman" w:hAnsi="Times New Roman" w:cs="Times New Roman"/>
          <w:sz w:val="26"/>
          <w:szCs w:val="26"/>
        </w:rPr>
        <w:t>ing in the peal and</w:t>
      </w:r>
      <w:r w:rsidR="005C67AA" w:rsidRPr="007E1D0C">
        <w:rPr>
          <w:rFonts w:ascii="Times New Roman" w:hAnsi="Times New Roman" w:cs="Times New Roman"/>
          <w:sz w:val="26"/>
          <w:szCs w:val="26"/>
        </w:rPr>
        <w:t xml:space="preserve"> </w:t>
      </w:r>
      <w:r w:rsidR="00984F8F" w:rsidRPr="007E1D0C">
        <w:rPr>
          <w:rFonts w:ascii="Times New Roman" w:hAnsi="Times New Roman" w:cs="Times New Roman"/>
          <w:sz w:val="26"/>
          <w:szCs w:val="26"/>
        </w:rPr>
        <w:t xml:space="preserve">must </w:t>
      </w:r>
      <w:r w:rsidR="00875A44" w:rsidRPr="007E1D0C">
        <w:rPr>
          <w:rFonts w:ascii="Times New Roman" w:hAnsi="Times New Roman" w:cs="Times New Roman"/>
          <w:sz w:val="26"/>
          <w:szCs w:val="26"/>
        </w:rPr>
        <w:t xml:space="preserve">register </w:t>
      </w:r>
      <w:r w:rsidR="002C5D13" w:rsidRPr="007E1D0C">
        <w:rPr>
          <w:rFonts w:ascii="Times New Roman" w:hAnsi="Times New Roman" w:cs="Times New Roman"/>
          <w:sz w:val="26"/>
          <w:szCs w:val="26"/>
        </w:rPr>
        <w:t>using the online membership</w:t>
      </w:r>
      <w:r w:rsidR="00164573" w:rsidRPr="007E1D0C">
        <w:rPr>
          <w:rFonts w:ascii="Times New Roman" w:hAnsi="Times New Roman" w:cs="Times New Roman"/>
          <w:sz w:val="26"/>
          <w:szCs w:val="26"/>
        </w:rPr>
        <w:t xml:space="preserve"> registration</w:t>
      </w:r>
      <w:r w:rsidR="002C5D13" w:rsidRPr="007E1D0C">
        <w:rPr>
          <w:rFonts w:ascii="Times New Roman" w:hAnsi="Times New Roman" w:cs="Times New Roman"/>
          <w:sz w:val="26"/>
          <w:szCs w:val="26"/>
        </w:rPr>
        <w:t xml:space="preserve"> facility</w:t>
      </w:r>
      <w:r w:rsidR="005C67AA" w:rsidRPr="007E1D0C">
        <w:rPr>
          <w:rFonts w:ascii="Times New Roman" w:hAnsi="Times New Roman" w:cs="Times New Roman"/>
          <w:sz w:val="26"/>
          <w:szCs w:val="26"/>
        </w:rPr>
        <w:t xml:space="preserve"> as </w:t>
      </w:r>
      <w:r w:rsidRPr="007E1D0C">
        <w:rPr>
          <w:rFonts w:ascii="Times New Roman" w:hAnsi="Times New Roman" w:cs="Times New Roman"/>
          <w:sz w:val="26"/>
          <w:szCs w:val="26"/>
        </w:rPr>
        <w:t xml:space="preserve">a </w:t>
      </w:r>
      <w:r w:rsidR="005C67AA" w:rsidRPr="007E1D0C">
        <w:rPr>
          <w:rFonts w:ascii="Times New Roman" w:hAnsi="Times New Roman" w:cs="Times New Roman"/>
          <w:sz w:val="26"/>
          <w:szCs w:val="26"/>
        </w:rPr>
        <w:t>Practising Member</w:t>
      </w:r>
      <w:r w:rsidR="00D55281" w:rsidRPr="007E1D0C">
        <w:rPr>
          <w:rFonts w:ascii="Times New Roman" w:hAnsi="Times New Roman" w:cs="Times New Roman"/>
          <w:sz w:val="26"/>
          <w:szCs w:val="26"/>
        </w:rPr>
        <w:t xml:space="preserve"> following ratification at the </w:t>
      </w:r>
      <w:r w:rsidR="00A93EC6" w:rsidRPr="007E1D0C">
        <w:rPr>
          <w:rFonts w:ascii="Times New Roman" w:hAnsi="Times New Roman" w:cs="Times New Roman"/>
          <w:sz w:val="26"/>
          <w:szCs w:val="26"/>
        </w:rPr>
        <w:t>soonest opportunity at a meeting</w:t>
      </w:r>
      <w:r w:rsidR="00D55281" w:rsidRPr="007E1D0C">
        <w:rPr>
          <w:rFonts w:ascii="Times New Roman" w:hAnsi="Times New Roman" w:cs="Times New Roman"/>
          <w:sz w:val="26"/>
          <w:szCs w:val="26"/>
        </w:rPr>
        <w:t xml:space="preserve"> </w:t>
      </w:r>
      <w:r w:rsidR="00297CC2" w:rsidRPr="007E1D0C">
        <w:rPr>
          <w:rFonts w:ascii="Times New Roman" w:hAnsi="Times New Roman" w:cs="Times New Roman"/>
          <w:sz w:val="26"/>
          <w:szCs w:val="26"/>
        </w:rPr>
        <w:t>of</w:t>
      </w:r>
      <w:r w:rsidRPr="007E1D0C">
        <w:rPr>
          <w:rFonts w:ascii="Times New Roman" w:hAnsi="Times New Roman" w:cs="Times New Roman"/>
          <w:sz w:val="26"/>
          <w:szCs w:val="26"/>
        </w:rPr>
        <w:t xml:space="preserve"> the District in</w:t>
      </w:r>
      <w:r w:rsidR="00D55281" w:rsidRPr="007E1D0C">
        <w:rPr>
          <w:rFonts w:ascii="Times New Roman" w:hAnsi="Times New Roman" w:cs="Times New Roman"/>
          <w:sz w:val="26"/>
          <w:szCs w:val="26"/>
        </w:rPr>
        <w:t xml:space="preserve"> which the Member </w:t>
      </w:r>
      <w:r w:rsidR="00467483" w:rsidRPr="007E1D0C">
        <w:rPr>
          <w:rFonts w:ascii="Times New Roman" w:hAnsi="Times New Roman" w:cs="Times New Roman"/>
          <w:sz w:val="26"/>
          <w:szCs w:val="26"/>
        </w:rPr>
        <w:t>will be ringing</w:t>
      </w:r>
      <w:r w:rsidR="005C67AA" w:rsidRPr="007E1D0C">
        <w:rPr>
          <w:rFonts w:ascii="Times New Roman" w:hAnsi="Times New Roman" w:cs="Times New Roman"/>
          <w:sz w:val="26"/>
          <w:szCs w:val="26"/>
        </w:rPr>
        <w:t xml:space="preserve">. </w:t>
      </w:r>
    </w:p>
    <w:p w14:paraId="72D156D9" w14:textId="50361633" w:rsidR="00A55753" w:rsidRPr="007E1D0C" w:rsidRDefault="00A55753" w:rsidP="00537E02">
      <w:pPr>
        <w:pStyle w:val="ListParagraph"/>
        <w:numPr>
          <w:ilvl w:val="0"/>
          <w:numId w:val="32"/>
        </w:numPr>
        <w:ind w:left="709" w:hanging="283"/>
        <w:contextualSpacing w:val="0"/>
        <w:rPr>
          <w:rFonts w:ascii="Times New Roman" w:hAnsi="Times New Roman" w:cs="Times New Roman"/>
          <w:sz w:val="26"/>
          <w:szCs w:val="26"/>
        </w:rPr>
      </w:pPr>
      <w:r w:rsidRPr="007E1D0C">
        <w:rPr>
          <w:rFonts w:ascii="Times New Roman" w:hAnsi="Times New Roman" w:cs="Times New Roman"/>
          <w:sz w:val="26"/>
          <w:szCs w:val="26"/>
        </w:rPr>
        <w:t>Non-Member</w:t>
      </w:r>
      <w:r w:rsidR="005C67AA" w:rsidRPr="007E1D0C">
        <w:rPr>
          <w:rFonts w:ascii="Times New Roman" w:hAnsi="Times New Roman" w:cs="Times New Roman"/>
          <w:sz w:val="26"/>
          <w:szCs w:val="26"/>
        </w:rPr>
        <w:t xml:space="preserve">s not resident within the Association’s area </w:t>
      </w:r>
      <w:r w:rsidRPr="007E1D0C">
        <w:rPr>
          <w:rFonts w:ascii="Times New Roman" w:hAnsi="Times New Roman" w:cs="Times New Roman"/>
          <w:sz w:val="26"/>
          <w:szCs w:val="26"/>
        </w:rPr>
        <w:t>may</w:t>
      </w:r>
      <w:r w:rsidR="00D55281" w:rsidRPr="007E1D0C">
        <w:rPr>
          <w:rFonts w:ascii="Times New Roman" w:hAnsi="Times New Roman" w:cs="Times New Roman"/>
          <w:sz w:val="26"/>
          <w:szCs w:val="26"/>
        </w:rPr>
        <w:t xml:space="preserve"> be elected </w:t>
      </w:r>
      <w:r w:rsidRPr="007E1D0C">
        <w:rPr>
          <w:rFonts w:ascii="Times New Roman" w:hAnsi="Times New Roman" w:cs="Times New Roman"/>
          <w:sz w:val="26"/>
          <w:szCs w:val="26"/>
        </w:rPr>
        <w:t xml:space="preserve">a Non-Resident Life Member </w:t>
      </w:r>
      <w:r w:rsidR="00D55281" w:rsidRPr="007E1D0C">
        <w:rPr>
          <w:rFonts w:ascii="Times New Roman" w:hAnsi="Times New Roman" w:cs="Times New Roman"/>
          <w:sz w:val="26"/>
          <w:szCs w:val="26"/>
        </w:rPr>
        <w:t>by those Members part</w:t>
      </w:r>
      <w:r w:rsidR="006E4198" w:rsidRPr="007E1D0C">
        <w:rPr>
          <w:rFonts w:ascii="Times New Roman" w:hAnsi="Times New Roman" w:cs="Times New Roman"/>
          <w:sz w:val="26"/>
          <w:szCs w:val="26"/>
        </w:rPr>
        <w:t>icipat</w:t>
      </w:r>
      <w:r w:rsidR="00D55281" w:rsidRPr="007E1D0C">
        <w:rPr>
          <w:rFonts w:ascii="Times New Roman" w:hAnsi="Times New Roman" w:cs="Times New Roman"/>
          <w:sz w:val="26"/>
          <w:szCs w:val="26"/>
        </w:rPr>
        <w:t>ing in the peal</w:t>
      </w:r>
      <w:r w:rsidRPr="007E1D0C">
        <w:rPr>
          <w:rFonts w:ascii="Times New Roman" w:hAnsi="Times New Roman" w:cs="Times New Roman"/>
          <w:sz w:val="26"/>
          <w:szCs w:val="26"/>
        </w:rPr>
        <w:t xml:space="preserve"> and </w:t>
      </w:r>
      <w:r w:rsidR="002C5D13" w:rsidRPr="007E1D0C">
        <w:rPr>
          <w:rFonts w:ascii="Times New Roman" w:hAnsi="Times New Roman" w:cs="Times New Roman"/>
          <w:sz w:val="26"/>
          <w:szCs w:val="26"/>
        </w:rPr>
        <w:t xml:space="preserve">must </w:t>
      </w:r>
      <w:r w:rsidR="00875A44" w:rsidRPr="007E1D0C">
        <w:rPr>
          <w:rFonts w:ascii="Times New Roman" w:hAnsi="Times New Roman" w:cs="Times New Roman"/>
          <w:sz w:val="26"/>
          <w:szCs w:val="26"/>
        </w:rPr>
        <w:t>register</w:t>
      </w:r>
      <w:r w:rsidR="005C67AA" w:rsidRPr="007E1D0C">
        <w:rPr>
          <w:rFonts w:ascii="Times New Roman" w:hAnsi="Times New Roman" w:cs="Times New Roman"/>
          <w:sz w:val="26"/>
          <w:szCs w:val="26"/>
        </w:rPr>
        <w:t xml:space="preserve"> </w:t>
      </w:r>
      <w:r w:rsidR="002C5D13" w:rsidRPr="007E1D0C">
        <w:rPr>
          <w:rFonts w:ascii="Times New Roman" w:hAnsi="Times New Roman" w:cs="Times New Roman"/>
          <w:sz w:val="26"/>
          <w:szCs w:val="26"/>
        </w:rPr>
        <w:t>using the online membership</w:t>
      </w:r>
      <w:r w:rsidR="00164573" w:rsidRPr="007E1D0C">
        <w:rPr>
          <w:rFonts w:ascii="Times New Roman" w:hAnsi="Times New Roman" w:cs="Times New Roman"/>
          <w:sz w:val="26"/>
          <w:szCs w:val="26"/>
        </w:rPr>
        <w:t xml:space="preserve"> registration</w:t>
      </w:r>
      <w:r w:rsidR="002C5D13" w:rsidRPr="007E1D0C">
        <w:rPr>
          <w:rFonts w:ascii="Times New Roman" w:hAnsi="Times New Roman" w:cs="Times New Roman"/>
          <w:sz w:val="26"/>
          <w:szCs w:val="26"/>
        </w:rPr>
        <w:t xml:space="preserve"> facility</w:t>
      </w:r>
      <w:r w:rsidR="005C67AA" w:rsidRPr="007E1D0C">
        <w:rPr>
          <w:rFonts w:ascii="Times New Roman" w:hAnsi="Times New Roman" w:cs="Times New Roman"/>
          <w:sz w:val="26"/>
          <w:szCs w:val="26"/>
        </w:rPr>
        <w:t xml:space="preserve">. Subscriptions </w:t>
      </w:r>
      <w:r w:rsidR="002C5D13" w:rsidRPr="007E1D0C">
        <w:rPr>
          <w:rFonts w:ascii="Times New Roman" w:hAnsi="Times New Roman" w:cs="Times New Roman"/>
          <w:sz w:val="26"/>
          <w:szCs w:val="26"/>
        </w:rPr>
        <w:t xml:space="preserve">must be completed within </w:t>
      </w:r>
      <w:r w:rsidR="00402C38" w:rsidRPr="007E1D0C">
        <w:rPr>
          <w:rFonts w:ascii="Times New Roman" w:hAnsi="Times New Roman" w:cs="Times New Roman"/>
          <w:sz w:val="26"/>
          <w:szCs w:val="26"/>
        </w:rPr>
        <w:t>5 weeks</w:t>
      </w:r>
      <w:r w:rsidR="00F4010B" w:rsidRPr="007E1D0C">
        <w:rPr>
          <w:rFonts w:ascii="Times New Roman" w:hAnsi="Times New Roman" w:cs="Times New Roman"/>
          <w:sz w:val="26"/>
          <w:szCs w:val="26"/>
        </w:rPr>
        <w:t xml:space="preserve"> </w:t>
      </w:r>
      <w:r w:rsidR="002C5D13" w:rsidRPr="007E1D0C">
        <w:rPr>
          <w:rFonts w:ascii="Times New Roman" w:hAnsi="Times New Roman" w:cs="Times New Roman"/>
          <w:sz w:val="26"/>
          <w:szCs w:val="26"/>
        </w:rPr>
        <w:t>of the peal being rung</w:t>
      </w:r>
      <w:r w:rsidR="00984F8F" w:rsidRPr="007E1D0C">
        <w:rPr>
          <w:rFonts w:ascii="Times New Roman" w:hAnsi="Times New Roman" w:cs="Times New Roman"/>
          <w:sz w:val="26"/>
          <w:szCs w:val="26"/>
        </w:rPr>
        <w:t xml:space="preserve">. </w:t>
      </w:r>
    </w:p>
    <w:p w14:paraId="40F640ED" w14:textId="0082B47C" w:rsidR="00A55753" w:rsidRPr="004D24CB" w:rsidRDefault="00875A44" w:rsidP="00345565">
      <w:pPr>
        <w:pStyle w:val="ListParagraph"/>
        <w:ind w:left="456"/>
        <w:rPr>
          <w:rFonts w:ascii="Times New Roman" w:hAnsi="Times New Roman" w:cs="Times New Roman"/>
          <w:sz w:val="26"/>
          <w:szCs w:val="26"/>
        </w:rPr>
      </w:pPr>
      <w:r w:rsidRPr="004D24CB">
        <w:rPr>
          <w:rFonts w:ascii="Times New Roman" w:hAnsi="Times New Roman" w:cs="Times New Roman"/>
          <w:sz w:val="26"/>
          <w:szCs w:val="26"/>
        </w:rPr>
        <w:t xml:space="preserve">The names </w:t>
      </w:r>
      <w:r w:rsidR="004228FA" w:rsidRPr="004D24CB">
        <w:rPr>
          <w:rFonts w:ascii="Times New Roman" w:hAnsi="Times New Roman" w:cs="Times New Roman"/>
          <w:sz w:val="26"/>
          <w:szCs w:val="26"/>
        </w:rPr>
        <w:t xml:space="preserve">of </w:t>
      </w:r>
      <w:r w:rsidR="00345565">
        <w:rPr>
          <w:rFonts w:ascii="Times New Roman" w:hAnsi="Times New Roman" w:cs="Times New Roman"/>
          <w:sz w:val="26"/>
          <w:szCs w:val="26"/>
        </w:rPr>
        <w:t xml:space="preserve">the </w:t>
      </w:r>
      <w:r w:rsidR="004228FA" w:rsidRPr="004D24CB">
        <w:rPr>
          <w:rFonts w:ascii="Times New Roman" w:hAnsi="Times New Roman" w:cs="Times New Roman"/>
          <w:sz w:val="26"/>
          <w:szCs w:val="26"/>
        </w:rPr>
        <w:t>new</w:t>
      </w:r>
      <w:r w:rsidR="005C67AA" w:rsidRPr="004D24CB">
        <w:rPr>
          <w:rFonts w:ascii="Times New Roman" w:hAnsi="Times New Roman" w:cs="Times New Roman"/>
          <w:sz w:val="26"/>
          <w:szCs w:val="26"/>
        </w:rPr>
        <w:t xml:space="preserve"> Members shall be collected at the time of the election and passed to the Peal Secretary </w:t>
      </w:r>
      <w:r w:rsidR="00A55753" w:rsidRPr="004D24CB">
        <w:rPr>
          <w:rFonts w:ascii="Times New Roman" w:hAnsi="Times New Roman" w:cs="Times New Roman"/>
          <w:sz w:val="26"/>
          <w:szCs w:val="26"/>
        </w:rPr>
        <w:t xml:space="preserve">within </w:t>
      </w:r>
      <w:r w:rsidR="00402C38" w:rsidRPr="004D24CB">
        <w:rPr>
          <w:rFonts w:ascii="Times New Roman" w:hAnsi="Times New Roman" w:cs="Times New Roman"/>
          <w:sz w:val="26"/>
          <w:szCs w:val="26"/>
        </w:rPr>
        <w:t>8 weeks</w:t>
      </w:r>
      <w:r w:rsidR="00A55753" w:rsidRPr="004D24CB">
        <w:rPr>
          <w:rFonts w:ascii="Times New Roman" w:hAnsi="Times New Roman" w:cs="Times New Roman"/>
          <w:sz w:val="26"/>
          <w:szCs w:val="26"/>
        </w:rPr>
        <w:t xml:space="preserve"> of the performance or by 31</w:t>
      </w:r>
      <w:r w:rsidR="00A55753" w:rsidRPr="004D24CB">
        <w:rPr>
          <w:rFonts w:ascii="Times New Roman" w:hAnsi="Times New Roman" w:cs="Times New Roman"/>
          <w:sz w:val="26"/>
          <w:szCs w:val="26"/>
          <w:vertAlign w:val="superscript"/>
        </w:rPr>
        <w:t>st</w:t>
      </w:r>
      <w:r w:rsidR="00A55753" w:rsidRPr="004D24CB">
        <w:rPr>
          <w:rFonts w:ascii="Times New Roman" w:hAnsi="Times New Roman" w:cs="Times New Roman"/>
          <w:sz w:val="26"/>
          <w:szCs w:val="26"/>
        </w:rPr>
        <w:t xml:space="preserve"> January of the following year, whichever is the sooner. </w:t>
      </w:r>
    </w:p>
    <w:p w14:paraId="2753EE40" w14:textId="77777777" w:rsidR="007E1D0C" w:rsidRPr="007E1D0C" w:rsidRDefault="007E1D0C" w:rsidP="00A65473">
      <w:pPr>
        <w:spacing w:after="0" w:line="240" w:lineRule="auto"/>
        <w:ind w:left="425" w:hanging="567"/>
        <w:rPr>
          <w:rFonts w:ascii="Times New Roman" w:hAnsi="Times New Roman" w:cs="Times New Roman"/>
          <w:b/>
          <w:bCs/>
          <w:caps/>
          <w:sz w:val="26"/>
          <w:szCs w:val="26"/>
          <w:u w:val="single"/>
        </w:rPr>
      </w:pPr>
      <w:bookmarkStart w:id="6" w:name="_Hlk164936735"/>
    </w:p>
    <w:p w14:paraId="0C555097" w14:textId="77777777" w:rsidR="006B757D" w:rsidRDefault="00936003" w:rsidP="006B757D">
      <w:pPr>
        <w:ind w:left="426" w:hanging="568"/>
        <w:rPr>
          <w:rFonts w:ascii="Times New Roman" w:hAnsi="Times New Roman" w:cs="Times New Roman"/>
          <w:b/>
          <w:bCs/>
          <w:caps/>
          <w:sz w:val="26"/>
          <w:szCs w:val="26"/>
          <w:u w:val="single"/>
        </w:rPr>
      </w:pPr>
      <w:r w:rsidRPr="007E1D0C">
        <w:rPr>
          <w:rFonts w:ascii="Times New Roman" w:hAnsi="Times New Roman" w:cs="Times New Roman"/>
          <w:b/>
          <w:bCs/>
          <w:caps/>
          <w:sz w:val="26"/>
          <w:szCs w:val="26"/>
          <w:u w:val="single"/>
        </w:rPr>
        <w:t xml:space="preserve">12. </w:t>
      </w:r>
      <w:r w:rsidR="002C5D13" w:rsidRPr="007E1D0C">
        <w:rPr>
          <w:rFonts w:ascii="Times New Roman" w:hAnsi="Times New Roman" w:cs="Times New Roman"/>
          <w:b/>
          <w:bCs/>
          <w:caps/>
          <w:sz w:val="26"/>
          <w:szCs w:val="26"/>
          <w:u w:val="single"/>
        </w:rPr>
        <w:t>Conduct of Members</w:t>
      </w:r>
      <w:r w:rsidR="00717A89" w:rsidRPr="007E1D0C">
        <w:rPr>
          <w:rFonts w:ascii="Times New Roman" w:hAnsi="Times New Roman" w:cs="Times New Roman"/>
          <w:b/>
          <w:bCs/>
          <w:caps/>
          <w:sz w:val="26"/>
          <w:szCs w:val="26"/>
          <w:u w:val="single"/>
        </w:rPr>
        <w:t xml:space="preserve"> </w:t>
      </w:r>
      <w:bookmarkEnd w:id="6"/>
    </w:p>
    <w:p w14:paraId="3B64EA0E" w14:textId="5D53A154" w:rsidR="006B757D" w:rsidRPr="006B757D" w:rsidRDefault="00033C58" w:rsidP="006B757D">
      <w:pPr>
        <w:pStyle w:val="ListParagraph"/>
        <w:numPr>
          <w:ilvl w:val="1"/>
          <w:numId w:val="45"/>
        </w:numPr>
        <w:ind w:left="425" w:hanging="567"/>
        <w:contextualSpacing w:val="0"/>
        <w:rPr>
          <w:rFonts w:ascii="Times New Roman" w:hAnsi="Times New Roman" w:cs="Times New Roman"/>
          <w:b/>
          <w:bCs/>
          <w:caps/>
          <w:sz w:val="26"/>
          <w:szCs w:val="26"/>
          <w:u w:val="single"/>
        </w:rPr>
      </w:pPr>
      <w:r w:rsidRPr="006B757D">
        <w:rPr>
          <w:rFonts w:ascii="Times New Roman" w:hAnsi="Times New Roman" w:cs="Times New Roman"/>
          <w:sz w:val="26"/>
          <w:szCs w:val="26"/>
        </w:rPr>
        <w:t xml:space="preserve">All </w:t>
      </w:r>
      <w:r w:rsidR="006A6924" w:rsidRPr="006B757D">
        <w:rPr>
          <w:rFonts w:ascii="Times New Roman" w:hAnsi="Times New Roman" w:cs="Times New Roman"/>
          <w:sz w:val="26"/>
          <w:szCs w:val="26"/>
        </w:rPr>
        <w:t>Members</w:t>
      </w:r>
      <w:r w:rsidR="00E743F6">
        <w:rPr>
          <w:rFonts w:ascii="Times New Roman" w:hAnsi="Times New Roman" w:cs="Times New Roman"/>
          <w:sz w:val="26"/>
          <w:szCs w:val="26"/>
        </w:rPr>
        <w:t xml:space="preserve"> should</w:t>
      </w:r>
      <w:r w:rsidR="006A6924" w:rsidRPr="006B757D">
        <w:rPr>
          <w:rFonts w:ascii="Times New Roman" w:hAnsi="Times New Roman" w:cs="Times New Roman"/>
          <w:sz w:val="26"/>
          <w:szCs w:val="26"/>
        </w:rPr>
        <w:t xml:space="preserve"> follow</w:t>
      </w:r>
      <w:r w:rsidR="00AC63C4">
        <w:rPr>
          <w:rFonts w:ascii="Times New Roman" w:hAnsi="Times New Roman" w:cs="Times New Roman"/>
          <w:sz w:val="26"/>
          <w:szCs w:val="26"/>
        </w:rPr>
        <w:t xml:space="preserve"> the guidance </w:t>
      </w:r>
      <w:r w:rsidR="004D671B">
        <w:rPr>
          <w:rFonts w:ascii="Times New Roman" w:hAnsi="Times New Roman" w:cs="Times New Roman"/>
          <w:sz w:val="26"/>
          <w:szCs w:val="26"/>
        </w:rPr>
        <w:t>from the Association regarding their conduct. In addition,</w:t>
      </w:r>
      <w:r w:rsidR="006A6924" w:rsidRPr="006B757D">
        <w:rPr>
          <w:rFonts w:ascii="Times New Roman" w:hAnsi="Times New Roman" w:cs="Times New Roman"/>
          <w:sz w:val="26"/>
          <w:szCs w:val="26"/>
        </w:rPr>
        <w:t xml:space="preserve"> </w:t>
      </w:r>
      <w:r w:rsidR="00E743F6">
        <w:rPr>
          <w:rFonts w:ascii="Times New Roman" w:hAnsi="Times New Roman" w:cs="Times New Roman"/>
          <w:sz w:val="26"/>
          <w:szCs w:val="26"/>
        </w:rPr>
        <w:t xml:space="preserve">Members also </w:t>
      </w:r>
      <w:r w:rsidR="00E743F6" w:rsidRPr="006B757D">
        <w:rPr>
          <w:rFonts w:ascii="Times New Roman" w:hAnsi="Times New Roman" w:cs="Times New Roman"/>
          <w:sz w:val="26"/>
          <w:szCs w:val="26"/>
        </w:rPr>
        <w:t>are expected to</w:t>
      </w:r>
      <w:r w:rsidR="00E743F6">
        <w:rPr>
          <w:rFonts w:ascii="Times New Roman" w:hAnsi="Times New Roman" w:cs="Times New Roman"/>
          <w:sz w:val="26"/>
          <w:szCs w:val="26"/>
        </w:rPr>
        <w:t xml:space="preserve"> </w:t>
      </w:r>
      <w:r w:rsidR="00823544">
        <w:rPr>
          <w:rFonts w:ascii="Times New Roman" w:hAnsi="Times New Roman" w:cs="Times New Roman"/>
          <w:sz w:val="26"/>
          <w:szCs w:val="26"/>
        </w:rPr>
        <w:t xml:space="preserve">follow </w:t>
      </w:r>
      <w:r w:rsidR="006A6924" w:rsidRPr="006B757D">
        <w:rPr>
          <w:rFonts w:ascii="Times New Roman" w:hAnsi="Times New Roman" w:cs="Times New Roman"/>
          <w:sz w:val="26"/>
          <w:szCs w:val="26"/>
        </w:rPr>
        <w:t>all such local guidance and safeguarding policies as required by any towers where they ring and</w:t>
      </w:r>
      <w:r w:rsidRPr="006B757D">
        <w:rPr>
          <w:rFonts w:ascii="Times New Roman" w:hAnsi="Times New Roman" w:cs="Times New Roman"/>
          <w:sz w:val="26"/>
          <w:szCs w:val="26"/>
        </w:rPr>
        <w:t>, where appropriate,</w:t>
      </w:r>
      <w:r w:rsidR="006A6924" w:rsidRPr="006B757D">
        <w:rPr>
          <w:rFonts w:ascii="Times New Roman" w:hAnsi="Times New Roman" w:cs="Times New Roman"/>
          <w:sz w:val="26"/>
          <w:szCs w:val="26"/>
        </w:rPr>
        <w:t xml:space="preserve"> to adhere to the Safeguarding Policies and Procedures of the respective diocese in which they ring</w:t>
      </w:r>
      <w:r w:rsidR="00266EB1" w:rsidRPr="006B757D">
        <w:rPr>
          <w:rFonts w:ascii="Times New Roman" w:hAnsi="Times New Roman" w:cs="Times New Roman"/>
          <w:sz w:val="26"/>
          <w:szCs w:val="26"/>
        </w:rPr>
        <w:t xml:space="preserve">. </w:t>
      </w:r>
      <w:r w:rsidR="006A6924" w:rsidRPr="006B757D">
        <w:rPr>
          <w:rFonts w:ascii="Times New Roman" w:hAnsi="Times New Roman" w:cs="Times New Roman"/>
          <w:sz w:val="26"/>
          <w:szCs w:val="26"/>
        </w:rPr>
        <w:t xml:space="preserve">Failure to do so, even in the context of non-KCACR ringing activities, may result in termination of membership. </w:t>
      </w:r>
    </w:p>
    <w:p w14:paraId="56C8CEB4" w14:textId="11105A4D" w:rsidR="006B757D" w:rsidRPr="006B757D" w:rsidRDefault="006B757D" w:rsidP="006B757D">
      <w:pPr>
        <w:pStyle w:val="ListParagraph"/>
        <w:numPr>
          <w:ilvl w:val="1"/>
          <w:numId w:val="45"/>
        </w:numPr>
        <w:ind w:left="425" w:hanging="567"/>
        <w:contextualSpacing w:val="0"/>
        <w:rPr>
          <w:rFonts w:ascii="Times New Roman" w:hAnsi="Times New Roman" w:cs="Times New Roman"/>
          <w:b/>
          <w:bCs/>
          <w:caps/>
          <w:sz w:val="26"/>
          <w:szCs w:val="26"/>
          <w:u w:val="single"/>
        </w:rPr>
      </w:pPr>
      <w:r w:rsidRPr="006B757D">
        <w:rPr>
          <w:rFonts w:ascii="Times New Roman" w:hAnsi="Times New Roman" w:cs="Times New Roman"/>
          <w:sz w:val="26"/>
          <w:szCs w:val="26"/>
        </w:rPr>
        <w:t xml:space="preserve">Any Member may be suspended or  have their membership terminated on the grounds that they have by word, action or negligence brought the Association into disrepute. </w:t>
      </w:r>
    </w:p>
    <w:p w14:paraId="38D18E17" w14:textId="7CE8DAB9" w:rsidR="00380EDC" w:rsidRDefault="00380EDC" w:rsidP="00A65473">
      <w:pPr>
        <w:spacing w:after="0"/>
        <w:rPr>
          <w:rFonts w:ascii="Times New Roman" w:hAnsi="Times New Roman" w:cs="Times New Roman"/>
          <w:b/>
          <w:bCs/>
          <w:caps/>
          <w:sz w:val="26"/>
          <w:szCs w:val="26"/>
          <w:u w:val="single"/>
        </w:rPr>
      </w:pPr>
    </w:p>
    <w:p w14:paraId="783F2E81" w14:textId="3FDDBE12" w:rsidR="00864001" w:rsidRPr="007E1D0C" w:rsidRDefault="00864001" w:rsidP="00864001">
      <w:pPr>
        <w:ind w:left="426" w:hanging="568"/>
        <w:rPr>
          <w:rFonts w:ascii="Times New Roman" w:hAnsi="Times New Roman" w:cs="Times New Roman"/>
          <w:b/>
          <w:bCs/>
          <w:caps/>
          <w:sz w:val="26"/>
          <w:szCs w:val="26"/>
          <w:u w:val="single"/>
        </w:rPr>
      </w:pPr>
      <w:r w:rsidRPr="007E1D0C">
        <w:rPr>
          <w:rFonts w:ascii="Times New Roman" w:hAnsi="Times New Roman" w:cs="Times New Roman"/>
          <w:b/>
          <w:bCs/>
          <w:caps/>
          <w:sz w:val="26"/>
          <w:szCs w:val="26"/>
          <w:u w:val="single"/>
        </w:rPr>
        <w:t>1</w:t>
      </w:r>
      <w:r>
        <w:rPr>
          <w:rFonts w:ascii="Times New Roman" w:hAnsi="Times New Roman" w:cs="Times New Roman"/>
          <w:b/>
          <w:bCs/>
          <w:caps/>
          <w:sz w:val="26"/>
          <w:szCs w:val="26"/>
          <w:u w:val="single"/>
        </w:rPr>
        <w:t>3</w:t>
      </w:r>
      <w:r w:rsidRPr="007E1D0C">
        <w:rPr>
          <w:rFonts w:ascii="Times New Roman" w:hAnsi="Times New Roman" w:cs="Times New Roman"/>
          <w:b/>
          <w:bCs/>
          <w:caps/>
          <w:sz w:val="26"/>
          <w:szCs w:val="26"/>
          <w:u w:val="single"/>
        </w:rPr>
        <w:t>. Suspension From or Termination of Membership</w:t>
      </w:r>
    </w:p>
    <w:p w14:paraId="157F30A9" w14:textId="75C20E39" w:rsidR="00E47A81" w:rsidRPr="00C84358" w:rsidRDefault="00E47A81" w:rsidP="00A71046">
      <w:pPr>
        <w:pStyle w:val="Default"/>
        <w:numPr>
          <w:ilvl w:val="1"/>
          <w:numId w:val="43"/>
        </w:numPr>
        <w:spacing w:after="160"/>
        <w:ind w:left="426" w:hanging="568"/>
        <w:rPr>
          <w:sz w:val="26"/>
          <w:szCs w:val="26"/>
        </w:rPr>
      </w:pPr>
      <w:r w:rsidRPr="00C84358">
        <w:rPr>
          <w:sz w:val="26"/>
          <w:szCs w:val="26"/>
        </w:rPr>
        <w:t xml:space="preserve">If any Principal Officer of the Association is found unfit to hold office or fails to carry out their duties to the satisfaction of the remainder of the General Committee, the General Committee shall have the power to suspend that </w:t>
      </w:r>
      <w:r w:rsidR="004E5516">
        <w:rPr>
          <w:sz w:val="26"/>
          <w:szCs w:val="26"/>
        </w:rPr>
        <w:t xml:space="preserve">Principal </w:t>
      </w:r>
      <w:r w:rsidRPr="00C84358">
        <w:rPr>
          <w:sz w:val="26"/>
          <w:szCs w:val="26"/>
        </w:rPr>
        <w:t xml:space="preserve">Officer immediately following a vote where at least 75% of the General Committee are in agreement. The suspended Principal Officer will be advised of the reasons for suspension and these will be confirmed in writing within 1 week. </w:t>
      </w:r>
    </w:p>
    <w:p w14:paraId="3C776BD3" w14:textId="028AA899" w:rsidR="00E128C4" w:rsidRPr="007E1D0C" w:rsidRDefault="00D5521C" w:rsidP="002F4EFB">
      <w:pPr>
        <w:pStyle w:val="Default"/>
        <w:numPr>
          <w:ilvl w:val="1"/>
          <w:numId w:val="43"/>
        </w:numPr>
        <w:spacing w:after="160"/>
        <w:ind w:left="426" w:hanging="710"/>
        <w:rPr>
          <w:sz w:val="26"/>
          <w:szCs w:val="26"/>
        </w:rPr>
      </w:pPr>
      <w:r w:rsidRPr="007E1D0C">
        <w:rPr>
          <w:sz w:val="26"/>
          <w:szCs w:val="26"/>
        </w:rPr>
        <w:t>If</w:t>
      </w:r>
      <w:r w:rsidR="00E128C4" w:rsidRPr="007E1D0C">
        <w:rPr>
          <w:sz w:val="26"/>
          <w:szCs w:val="26"/>
        </w:rPr>
        <w:t>,</w:t>
      </w:r>
      <w:r w:rsidRPr="007E1D0C">
        <w:rPr>
          <w:sz w:val="26"/>
          <w:szCs w:val="26"/>
        </w:rPr>
        <w:t xml:space="preserve"> in the unanimous opinion of the Principal Officers</w:t>
      </w:r>
      <w:r w:rsidR="00E128C4" w:rsidRPr="007E1D0C">
        <w:rPr>
          <w:sz w:val="26"/>
          <w:szCs w:val="26"/>
        </w:rPr>
        <w:t>,</w:t>
      </w:r>
      <w:r w:rsidRPr="007E1D0C">
        <w:rPr>
          <w:sz w:val="26"/>
          <w:szCs w:val="26"/>
        </w:rPr>
        <w:t xml:space="preserve"> any Officer or District Officer of the Association is found unfit to hold office or fails to carry out their duties to the satisfaction of the Principal Officers, the Principal Officers shall have the power to suspend the Officer or District Officer immediately, advising the</w:t>
      </w:r>
      <w:r w:rsidR="00E128C4" w:rsidRPr="007E1D0C">
        <w:rPr>
          <w:sz w:val="26"/>
          <w:szCs w:val="26"/>
        </w:rPr>
        <w:t>m of the</w:t>
      </w:r>
      <w:r w:rsidRPr="007E1D0C">
        <w:rPr>
          <w:sz w:val="26"/>
          <w:szCs w:val="26"/>
        </w:rPr>
        <w:t xml:space="preserve"> reasons for suspension and confirming these in writing within </w:t>
      </w:r>
      <w:r w:rsidR="00E47A81">
        <w:rPr>
          <w:sz w:val="26"/>
          <w:szCs w:val="26"/>
        </w:rPr>
        <w:t>1 week</w:t>
      </w:r>
      <w:r w:rsidRPr="007E1D0C">
        <w:rPr>
          <w:sz w:val="26"/>
          <w:szCs w:val="26"/>
        </w:rPr>
        <w:t xml:space="preserve">. </w:t>
      </w:r>
      <w:r w:rsidR="002F6B69" w:rsidRPr="007E1D0C">
        <w:rPr>
          <w:sz w:val="26"/>
          <w:szCs w:val="26"/>
        </w:rPr>
        <w:t xml:space="preserve">  </w:t>
      </w:r>
    </w:p>
    <w:p w14:paraId="0DC9661F" w14:textId="65DAF8D4" w:rsidR="00EF020C" w:rsidRPr="007E1D0C" w:rsidRDefault="005C67AA" w:rsidP="002F4EFB">
      <w:pPr>
        <w:pStyle w:val="Default"/>
        <w:numPr>
          <w:ilvl w:val="1"/>
          <w:numId w:val="43"/>
        </w:numPr>
        <w:spacing w:after="160"/>
        <w:ind w:left="426" w:hanging="710"/>
        <w:rPr>
          <w:sz w:val="26"/>
          <w:szCs w:val="26"/>
        </w:rPr>
      </w:pPr>
      <w:r w:rsidRPr="007E1D0C">
        <w:rPr>
          <w:sz w:val="26"/>
          <w:szCs w:val="26"/>
        </w:rPr>
        <w:lastRenderedPageBreak/>
        <w:t>If</w:t>
      </w:r>
      <w:r w:rsidR="00EF020C" w:rsidRPr="007E1D0C">
        <w:rPr>
          <w:sz w:val="26"/>
          <w:szCs w:val="26"/>
        </w:rPr>
        <w:t>,</w:t>
      </w:r>
      <w:r w:rsidRPr="007E1D0C">
        <w:rPr>
          <w:sz w:val="26"/>
          <w:szCs w:val="26"/>
        </w:rPr>
        <w:t xml:space="preserve"> in the unanimous opinion of the </w:t>
      </w:r>
      <w:r w:rsidRPr="007E1D0C">
        <w:rPr>
          <w:caps/>
          <w:sz w:val="26"/>
          <w:szCs w:val="26"/>
        </w:rPr>
        <w:t>p</w:t>
      </w:r>
      <w:r w:rsidRPr="007E1D0C">
        <w:rPr>
          <w:sz w:val="26"/>
          <w:szCs w:val="26"/>
        </w:rPr>
        <w:t xml:space="preserve">rincipal </w:t>
      </w:r>
      <w:r w:rsidR="00C75822" w:rsidRPr="007E1D0C">
        <w:rPr>
          <w:sz w:val="26"/>
          <w:szCs w:val="26"/>
        </w:rPr>
        <w:t>O</w:t>
      </w:r>
      <w:r w:rsidRPr="007E1D0C">
        <w:rPr>
          <w:sz w:val="26"/>
          <w:szCs w:val="26"/>
        </w:rPr>
        <w:t>fficers</w:t>
      </w:r>
      <w:r w:rsidR="00625F8B">
        <w:rPr>
          <w:sz w:val="26"/>
          <w:szCs w:val="26"/>
        </w:rPr>
        <w:t>,</w:t>
      </w:r>
      <w:r w:rsidRPr="007E1D0C">
        <w:rPr>
          <w:sz w:val="26"/>
          <w:szCs w:val="26"/>
        </w:rPr>
        <w:t xml:space="preserve"> a </w:t>
      </w:r>
      <w:r w:rsidR="00CE6ABA" w:rsidRPr="007E1D0C">
        <w:rPr>
          <w:sz w:val="26"/>
          <w:szCs w:val="26"/>
        </w:rPr>
        <w:t>M</w:t>
      </w:r>
      <w:r w:rsidRPr="007E1D0C">
        <w:rPr>
          <w:sz w:val="26"/>
          <w:szCs w:val="26"/>
        </w:rPr>
        <w:t>ember has committed acts which have or are likely to damage the reputation of the Association, then their membership may be suspended with immediate effect</w:t>
      </w:r>
      <w:r w:rsidR="00625F8B">
        <w:rPr>
          <w:sz w:val="26"/>
          <w:szCs w:val="26"/>
        </w:rPr>
        <w:t xml:space="preserve"> and the Member will be advised</w:t>
      </w:r>
      <w:r w:rsidR="00782FE9" w:rsidRPr="007E1D0C">
        <w:rPr>
          <w:sz w:val="26"/>
          <w:szCs w:val="26"/>
        </w:rPr>
        <w:t xml:space="preserve"> </w:t>
      </w:r>
      <w:r w:rsidR="00D5521C" w:rsidRPr="007E1D0C">
        <w:rPr>
          <w:sz w:val="26"/>
          <w:szCs w:val="26"/>
        </w:rPr>
        <w:t xml:space="preserve"> of </w:t>
      </w:r>
      <w:r w:rsidR="00782FE9" w:rsidRPr="007E1D0C">
        <w:rPr>
          <w:sz w:val="26"/>
          <w:szCs w:val="26"/>
        </w:rPr>
        <w:t>the</w:t>
      </w:r>
      <w:r w:rsidR="000F1FD0" w:rsidRPr="007E1D0C">
        <w:rPr>
          <w:sz w:val="26"/>
          <w:szCs w:val="26"/>
        </w:rPr>
        <w:t xml:space="preserve"> </w:t>
      </w:r>
      <w:r w:rsidRPr="007E1D0C">
        <w:rPr>
          <w:sz w:val="26"/>
          <w:szCs w:val="26"/>
        </w:rPr>
        <w:t>reasons for suspensio</w:t>
      </w:r>
      <w:r w:rsidR="000F1FD0" w:rsidRPr="007E1D0C">
        <w:rPr>
          <w:sz w:val="26"/>
          <w:szCs w:val="26"/>
        </w:rPr>
        <w:t xml:space="preserve">n </w:t>
      </w:r>
      <w:r w:rsidR="00782FE9" w:rsidRPr="007E1D0C">
        <w:rPr>
          <w:sz w:val="26"/>
          <w:szCs w:val="26"/>
        </w:rPr>
        <w:t xml:space="preserve">and </w:t>
      </w:r>
      <w:r w:rsidR="002D2639">
        <w:rPr>
          <w:sz w:val="26"/>
          <w:szCs w:val="26"/>
        </w:rPr>
        <w:t xml:space="preserve">these will be </w:t>
      </w:r>
      <w:r w:rsidR="00782FE9" w:rsidRPr="007E1D0C">
        <w:rPr>
          <w:sz w:val="26"/>
          <w:szCs w:val="26"/>
        </w:rPr>
        <w:t>confirm</w:t>
      </w:r>
      <w:r w:rsidR="002D2639">
        <w:rPr>
          <w:sz w:val="26"/>
          <w:szCs w:val="26"/>
        </w:rPr>
        <w:t>ed</w:t>
      </w:r>
      <w:r w:rsidR="00782FE9" w:rsidRPr="007E1D0C">
        <w:rPr>
          <w:sz w:val="26"/>
          <w:szCs w:val="26"/>
        </w:rPr>
        <w:t xml:space="preserve"> these in writing </w:t>
      </w:r>
      <w:r w:rsidRPr="007E1D0C">
        <w:rPr>
          <w:sz w:val="26"/>
          <w:szCs w:val="26"/>
        </w:rPr>
        <w:t xml:space="preserve">within </w:t>
      </w:r>
      <w:r w:rsidR="00402C38" w:rsidRPr="007E1D0C">
        <w:rPr>
          <w:sz w:val="26"/>
          <w:szCs w:val="26"/>
        </w:rPr>
        <w:t>1 week</w:t>
      </w:r>
      <w:r w:rsidRPr="007E1D0C">
        <w:rPr>
          <w:sz w:val="26"/>
          <w:szCs w:val="26"/>
        </w:rPr>
        <w:t xml:space="preserve">. </w:t>
      </w:r>
      <w:r w:rsidR="00E31C4D" w:rsidRPr="007E1D0C">
        <w:rPr>
          <w:sz w:val="26"/>
          <w:szCs w:val="26"/>
        </w:rPr>
        <w:t xml:space="preserve"> </w:t>
      </w:r>
    </w:p>
    <w:p w14:paraId="7032E4DD" w14:textId="71867E69" w:rsidR="00A65473" w:rsidRPr="00627A36" w:rsidRDefault="005C67AA" w:rsidP="00627A36">
      <w:pPr>
        <w:pStyle w:val="Default"/>
        <w:numPr>
          <w:ilvl w:val="1"/>
          <w:numId w:val="43"/>
        </w:numPr>
        <w:spacing w:after="160"/>
        <w:ind w:left="426" w:hanging="710"/>
        <w:rPr>
          <w:sz w:val="26"/>
          <w:szCs w:val="26"/>
        </w:rPr>
      </w:pPr>
      <w:r w:rsidRPr="007E1D0C">
        <w:rPr>
          <w:sz w:val="26"/>
          <w:szCs w:val="26"/>
        </w:rPr>
        <w:t xml:space="preserve">All suspensions </w:t>
      </w:r>
      <w:r w:rsidR="001E4903">
        <w:rPr>
          <w:sz w:val="26"/>
          <w:szCs w:val="26"/>
        </w:rPr>
        <w:t>will</w:t>
      </w:r>
      <w:r w:rsidRPr="001E4903">
        <w:rPr>
          <w:sz w:val="26"/>
          <w:szCs w:val="26"/>
        </w:rPr>
        <w:t xml:space="preserve"> be reviewed and confirmed or rejected at a</w:t>
      </w:r>
      <w:r w:rsidR="000F1FD0" w:rsidRPr="001E4903">
        <w:rPr>
          <w:sz w:val="26"/>
          <w:szCs w:val="26"/>
        </w:rPr>
        <w:t xml:space="preserve"> meeting</w:t>
      </w:r>
      <w:r w:rsidRPr="001E4903">
        <w:rPr>
          <w:sz w:val="26"/>
          <w:szCs w:val="26"/>
        </w:rPr>
        <w:t xml:space="preserve"> of </w:t>
      </w:r>
      <w:r w:rsidR="00782FE9" w:rsidRPr="001E4903">
        <w:rPr>
          <w:sz w:val="26"/>
          <w:szCs w:val="26"/>
        </w:rPr>
        <w:t xml:space="preserve">the General Committee, </w:t>
      </w:r>
      <w:r w:rsidRPr="001E4903">
        <w:rPr>
          <w:sz w:val="26"/>
          <w:szCs w:val="26"/>
        </w:rPr>
        <w:t xml:space="preserve">which shall be convened within </w:t>
      </w:r>
      <w:r w:rsidR="00402C38" w:rsidRPr="001E4903">
        <w:rPr>
          <w:sz w:val="26"/>
          <w:szCs w:val="26"/>
        </w:rPr>
        <w:t>8 weeks</w:t>
      </w:r>
      <w:r w:rsidRPr="001E4903">
        <w:rPr>
          <w:sz w:val="26"/>
          <w:szCs w:val="26"/>
        </w:rPr>
        <w:t xml:space="preserve"> of the suspension</w:t>
      </w:r>
      <w:r w:rsidR="000B1495">
        <w:rPr>
          <w:sz w:val="26"/>
          <w:szCs w:val="26"/>
        </w:rPr>
        <w:t>. The decision of the General Committee shall</w:t>
      </w:r>
      <w:r w:rsidRPr="001E4903">
        <w:rPr>
          <w:sz w:val="26"/>
          <w:szCs w:val="26"/>
        </w:rPr>
        <w:t xml:space="preserve"> be final. </w:t>
      </w:r>
      <w:r w:rsidR="001D062C">
        <w:rPr>
          <w:sz w:val="26"/>
          <w:szCs w:val="26"/>
        </w:rPr>
        <w:t xml:space="preserve">In the </w:t>
      </w:r>
      <w:r w:rsidR="008532E5">
        <w:rPr>
          <w:sz w:val="26"/>
          <w:szCs w:val="26"/>
        </w:rPr>
        <w:t>event of the suspension being confirmed, this may result in the termination of Member</w:t>
      </w:r>
      <w:r w:rsidR="00A35378">
        <w:rPr>
          <w:sz w:val="26"/>
          <w:szCs w:val="26"/>
        </w:rPr>
        <w:t>ship.</w:t>
      </w:r>
    </w:p>
    <w:p w14:paraId="7EC36ABE" w14:textId="187589C4" w:rsidR="00D731A8" w:rsidRDefault="00D731A8" w:rsidP="002F4EFB">
      <w:pPr>
        <w:pStyle w:val="Default"/>
        <w:numPr>
          <w:ilvl w:val="1"/>
          <w:numId w:val="43"/>
        </w:numPr>
        <w:spacing w:after="160"/>
        <w:ind w:left="426" w:hanging="710"/>
        <w:rPr>
          <w:sz w:val="26"/>
          <w:szCs w:val="26"/>
        </w:rPr>
      </w:pPr>
      <w:r w:rsidRPr="00D731A8">
        <w:rPr>
          <w:sz w:val="26"/>
          <w:szCs w:val="26"/>
        </w:rPr>
        <w:t xml:space="preserve">Members or Officers who are suspended may lodge an appeal and shall be invited to this meeting and given the opportunity to make representation to the General Committee either in person or through an intermediary (who shall not be a member of the General Committee) prior to the General Committee making their determination on termination or reinstatement. </w:t>
      </w:r>
    </w:p>
    <w:p w14:paraId="5AE2756F" w14:textId="77777777" w:rsidR="00183518" w:rsidRDefault="00F9511B" w:rsidP="002F4EFB">
      <w:pPr>
        <w:pStyle w:val="Default"/>
        <w:numPr>
          <w:ilvl w:val="1"/>
          <w:numId w:val="43"/>
        </w:numPr>
        <w:spacing w:after="160"/>
        <w:ind w:left="426" w:hanging="710"/>
        <w:rPr>
          <w:sz w:val="26"/>
          <w:szCs w:val="26"/>
        </w:rPr>
      </w:pPr>
      <w:r w:rsidRPr="00741191">
        <w:rPr>
          <w:sz w:val="26"/>
          <w:szCs w:val="26"/>
        </w:rPr>
        <w:t>I</w:t>
      </w:r>
      <w:r w:rsidR="00FD54CF" w:rsidRPr="00741191">
        <w:rPr>
          <w:sz w:val="26"/>
          <w:szCs w:val="26"/>
        </w:rPr>
        <w:t xml:space="preserve">n the event </w:t>
      </w:r>
      <w:r w:rsidR="000B0441" w:rsidRPr="00741191">
        <w:rPr>
          <w:sz w:val="26"/>
          <w:szCs w:val="26"/>
        </w:rPr>
        <w:t>that</w:t>
      </w:r>
      <w:r w:rsidR="00D31BFC" w:rsidRPr="00741191">
        <w:rPr>
          <w:sz w:val="26"/>
          <w:szCs w:val="26"/>
        </w:rPr>
        <w:t xml:space="preserve"> a</w:t>
      </w:r>
      <w:r w:rsidR="00FD54CF" w:rsidRPr="00741191">
        <w:rPr>
          <w:sz w:val="26"/>
          <w:szCs w:val="26"/>
        </w:rPr>
        <w:t xml:space="preserve"> suspension </w:t>
      </w:r>
      <w:r w:rsidR="00B159BB" w:rsidRPr="00741191">
        <w:rPr>
          <w:sz w:val="26"/>
          <w:szCs w:val="26"/>
        </w:rPr>
        <w:t>on the grounds that an Officer is failing to carry out their duties to the satisfaction of the Principal Officer</w:t>
      </w:r>
      <w:r w:rsidR="00D31BFC" w:rsidRPr="00741191">
        <w:rPr>
          <w:sz w:val="26"/>
          <w:szCs w:val="26"/>
        </w:rPr>
        <w:t>s</w:t>
      </w:r>
      <w:r w:rsidR="00B159BB" w:rsidRPr="00741191">
        <w:rPr>
          <w:sz w:val="26"/>
          <w:szCs w:val="26"/>
        </w:rPr>
        <w:t xml:space="preserve"> </w:t>
      </w:r>
      <w:r w:rsidR="008B722B" w:rsidRPr="00741191">
        <w:rPr>
          <w:sz w:val="26"/>
          <w:szCs w:val="26"/>
        </w:rPr>
        <w:t>has been</w:t>
      </w:r>
      <w:r w:rsidR="00B159BB" w:rsidRPr="00741191">
        <w:rPr>
          <w:sz w:val="26"/>
          <w:szCs w:val="26"/>
        </w:rPr>
        <w:t xml:space="preserve"> </w:t>
      </w:r>
      <w:r w:rsidR="00FD54CF" w:rsidRPr="00741191">
        <w:rPr>
          <w:sz w:val="26"/>
          <w:szCs w:val="26"/>
        </w:rPr>
        <w:t xml:space="preserve">upheld </w:t>
      </w:r>
      <w:r w:rsidR="000B0441" w:rsidRPr="00741191">
        <w:rPr>
          <w:sz w:val="26"/>
          <w:szCs w:val="26"/>
        </w:rPr>
        <w:t xml:space="preserve">by </w:t>
      </w:r>
      <w:r w:rsidR="006F2582" w:rsidRPr="00741191">
        <w:rPr>
          <w:sz w:val="26"/>
          <w:szCs w:val="26"/>
        </w:rPr>
        <w:t>at least</w:t>
      </w:r>
      <w:r w:rsidR="00B159BB" w:rsidRPr="00741191">
        <w:rPr>
          <w:sz w:val="26"/>
          <w:szCs w:val="26"/>
        </w:rPr>
        <w:t xml:space="preserve"> </w:t>
      </w:r>
      <w:r w:rsidR="006353E4" w:rsidRPr="00741191">
        <w:rPr>
          <w:sz w:val="26"/>
          <w:szCs w:val="26"/>
        </w:rPr>
        <w:t>75%</w:t>
      </w:r>
      <w:r w:rsidR="00B159BB" w:rsidRPr="00741191">
        <w:rPr>
          <w:sz w:val="26"/>
          <w:szCs w:val="26"/>
        </w:rPr>
        <w:t xml:space="preserve"> of</w:t>
      </w:r>
      <w:r w:rsidR="00FD54CF" w:rsidRPr="00741191">
        <w:rPr>
          <w:sz w:val="26"/>
          <w:szCs w:val="26"/>
        </w:rPr>
        <w:t xml:space="preserve"> the General Committee, that Officer will be </w:t>
      </w:r>
      <w:r w:rsidR="00A766D3" w:rsidRPr="00741191">
        <w:rPr>
          <w:sz w:val="26"/>
          <w:szCs w:val="26"/>
        </w:rPr>
        <w:t>required</w:t>
      </w:r>
      <w:r w:rsidR="00FD54CF" w:rsidRPr="00741191">
        <w:rPr>
          <w:sz w:val="26"/>
          <w:szCs w:val="26"/>
        </w:rPr>
        <w:t xml:space="preserve"> to relinquish the post that they h</w:t>
      </w:r>
      <w:r w:rsidR="00097955" w:rsidRPr="00741191">
        <w:rPr>
          <w:sz w:val="26"/>
          <w:szCs w:val="26"/>
        </w:rPr>
        <w:t>o</w:t>
      </w:r>
      <w:r w:rsidR="00FD54CF" w:rsidRPr="00741191">
        <w:rPr>
          <w:sz w:val="26"/>
          <w:szCs w:val="26"/>
        </w:rPr>
        <w:t>ld</w:t>
      </w:r>
      <w:r w:rsidR="00B159BB" w:rsidRPr="00741191">
        <w:rPr>
          <w:sz w:val="26"/>
          <w:szCs w:val="26"/>
        </w:rPr>
        <w:t xml:space="preserve">. </w:t>
      </w:r>
    </w:p>
    <w:p w14:paraId="23109C01" w14:textId="77777777" w:rsidR="00183518" w:rsidRDefault="00B159BB" w:rsidP="002F4EFB">
      <w:pPr>
        <w:pStyle w:val="Default"/>
        <w:numPr>
          <w:ilvl w:val="1"/>
          <w:numId w:val="43"/>
        </w:numPr>
        <w:spacing w:after="160"/>
        <w:ind w:left="426" w:hanging="710"/>
        <w:rPr>
          <w:sz w:val="26"/>
          <w:szCs w:val="26"/>
        </w:rPr>
      </w:pPr>
      <w:r w:rsidRPr="00183518">
        <w:rPr>
          <w:sz w:val="26"/>
          <w:szCs w:val="26"/>
        </w:rPr>
        <w:t xml:space="preserve">In the event </w:t>
      </w:r>
      <w:r w:rsidR="000F16BB" w:rsidRPr="00183518">
        <w:rPr>
          <w:sz w:val="26"/>
          <w:szCs w:val="26"/>
        </w:rPr>
        <w:t xml:space="preserve">that a </w:t>
      </w:r>
      <w:r w:rsidRPr="00183518">
        <w:rPr>
          <w:sz w:val="26"/>
          <w:szCs w:val="26"/>
        </w:rPr>
        <w:t xml:space="preserve">suspension </w:t>
      </w:r>
      <w:r w:rsidR="00A766D3" w:rsidRPr="00183518">
        <w:rPr>
          <w:sz w:val="26"/>
          <w:szCs w:val="26"/>
        </w:rPr>
        <w:t xml:space="preserve">on the grounds that a </w:t>
      </w:r>
      <w:r w:rsidRPr="00183518">
        <w:rPr>
          <w:sz w:val="26"/>
          <w:szCs w:val="26"/>
        </w:rPr>
        <w:t xml:space="preserve">Member </w:t>
      </w:r>
      <w:r w:rsidR="00A214CA" w:rsidRPr="00183518">
        <w:rPr>
          <w:sz w:val="26"/>
          <w:szCs w:val="26"/>
        </w:rPr>
        <w:t xml:space="preserve">or Officer </w:t>
      </w:r>
      <w:r w:rsidR="00A766D3" w:rsidRPr="00183518">
        <w:rPr>
          <w:sz w:val="26"/>
          <w:szCs w:val="26"/>
        </w:rPr>
        <w:t xml:space="preserve">has </w:t>
      </w:r>
      <w:r w:rsidRPr="00183518">
        <w:rPr>
          <w:sz w:val="26"/>
          <w:szCs w:val="26"/>
        </w:rPr>
        <w:t>committ</w:t>
      </w:r>
      <w:r w:rsidR="00A766D3" w:rsidRPr="00183518">
        <w:rPr>
          <w:sz w:val="26"/>
          <w:szCs w:val="26"/>
        </w:rPr>
        <w:t>ed</w:t>
      </w:r>
      <w:r w:rsidRPr="00183518">
        <w:rPr>
          <w:sz w:val="26"/>
          <w:szCs w:val="26"/>
        </w:rPr>
        <w:t xml:space="preserve"> acts which have</w:t>
      </w:r>
      <w:r w:rsidR="00AD1041" w:rsidRPr="00183518">
        <w:rPr>
          <w:sz w:val="26"/>
          <w:szCs w:val="26"/>
        </w:rPr>
        <w:t xml:space="preserve"> damaged,</w:t>
      </w:r>
      <w:r w:rsidRPr="00183518">
        <w:rPr>
          <w:sz w:val="26"/>
          <w:szCs w:val="26"/>
        </w:rPr>
        <w:t xml:space="preserve"> or are likely to damage</w:t>
      </w:r>
      <w:r w:rsidR="00AD1041" w:rsidRPr="00183518">
        <w:rPr>
          <w:sz w:val="26"/>
          <w:szCs w:val="26"/>
        </w:rPr>
        <w:t>,</w:t>
      </w:r>
      <w:r w:rsidRPr="00183518">
        <w:rPr>
          <w:sz w:val="26"/>
          <w:szCs w:val="26"/>
        </w:rPr>
        <w:t xml:space="preserve"> the reputation of the Association</w:t>
      </w:r>
      <w:r w:rsidR="005C67AA" w:rsidRPr="00183518">
        <w:rPr>
          <w:sz w:val="26"/>
          <w:szCs w:val="26"/>
        </w:rPr>
        <w:t xml:space="preserve"> </w:t>
      </w:r>
      <w:r w:rsidR="000F16BB" w:rsidRPr="00183518">
        <w:rPr>
          <w:sz w:val="26"/>
          <w:szCs w:val="26"/>
        </w:rPr>
        <w:t xml:space="preserve">has been </w:t>
      </w:r>
      <w:r w:rsidR="00402C38" w:rsidRPr="00183518">
        <w:rPr>
          <w:sz w:val="26"/>
          <w:szCs w:val="26"/>
        </w:rPr>
        <w:t>upheld</w:t>
      </w:r>
      <w:r w:rsidR="000F16BB" w:rsidRPr="00183518">
        <w:rPr>
          <w:sz w:val="26"/>
          <w:szCs w:val="26"/>
        </w:rPr>
        <w:t xml:space="preserve"> by</w:t>
      </w:r>
      <w:r w:rsidR="00402C38" w:rsidRPr="00183518">
        <w:rPr>
          <w:sz w:val="26"/>
          <w:szCs w:val="26"/>
        </w:rPr>
        <w:t xml:space="preserve"> </w:t>
      </w:r>
      <w:r w:rsidR="006F2582" w:rsidRPr="00183518">
        <w:rPr>
          <w:sz w:val="26"/>
          <w:szCs w:val="26"/>
        </w:rPr>
        <w:t>at least</w:t>
      </w:r>
      <w:r w:rsidR="005C67AA" w:rsidRPr="00183518">
        <w:rPr>
          <w:sz w:val="26"/>
          <w:szCs w:val="26"/>
        </w:rPr>
        <w:t xml:space="preserve"> </w:t>
      </w:r>
      <w:r w:rsidR="001161AF" w:rsidRPr="00183518">
        <w:rPr>
          <w:sz w:val="26"/>
          <w:szCs w:val="26"/>
        </w:rPr>
        <w:t>75%</w:t>
      </w:r>
      <w:r w:rsidR="005C67AA" w:rsidRPr="00183518">
        <w:rPr>
          <w:sz w:val="26"/>
          <w:szCs w:val="26"/>
        </w:rPr>
        <w:t xml:space="preserve"> of the </w:t>
      </w:r>
      <w:r w:rsidR="00CE6ABA" w:rsidRPr="00183518">
        <w:rPr>
          <w:sz w:val="26"/>
          <w:szCs w:val="26"/>
        </w:rPr>
        <w:t xml:space="preserve">General </w:t>
      </w:r>
      <w:r w:rsidR="005C67AA" w:rsidRPr="00183518">
        <w:rPr>
          <w:sz w:val="26"/>
          <w:szCs w:val="26"/>
        </w:rPr>
        <w:t>Committee</w:t>
      </w:r>
      <w:r w:rsidR="00402C38" w:rsidRPr="00183518">
        <w:rPr>
          <w:sz w:val="26"/>
          <w:szCs w:val="26"/>
        </w:rPr>
        <w:t xml:space="preserve">, </w:t>
      </w:r>
      <w:r w:rsidR="000F16BB" w:rsidRPr="00183518">
        <w:rPr>
          <w:sz w:val="26"/>
          <w:szCs w:val="26"/>
        </w:rPr>
        <w:t xml:space="preserve">then </w:t>
      </w:r>
      <w:r w:rsidR="00402C38" w:rsidRPr="00183518">
        <w:rPr>
          <w:sz w:val="26"/>
          <w:szCs w:val="26"/>
        </w:rPr>
        <w:t>that</w:t>
      </w:r>
      <w:r w:rsidR="00483B32" w:rsidRPr="00183518">
        <w:rPr>
          <w:sz w:val="26"/>
          <w:szCs w:val="26"/>
        </w:rPr>
        <w:t xml:space="preserve"> </w:t>
      </w:r>
      <w:r w:rsidR="00402C38" w:rsidRPr="00183518">
        <w:rPr>
          <w:sz w:val="26"/>
          <w:szCs w:val="26"/>
        </w:rPr>
        <w:t>Member</w:t>
      </w:r>
      <w:r w:rsidR="00483B32" w:rsidRPr="00183518">
        <w:rPr>
          <w:sz w:val="26"/>
          <w:szCs w:val="26"/>
        </w:rPr>
        <w:t xml:space="preserve"> or Officer</w:t>
      </w:r>
      <w:r w:rsidR="00402C38" w:rsidRPr="00183518">
        <w:rPr>
          <w:sz w:val="26"/>
          <w:szCs w:val="26"/>
        </w:rPr>
        <w:t xml:space="preserve"> shall have their Membership of the Association terminated</w:t>
      </w:r>
      <w:r w:rsidR="00F91577" w:rsidRPr="00183518">
        <w:rPr>
          <w:sz w:val="26"/>
          <w:szCs w:val="26"/>
        </w:rPr>
        <w:t xml:space="preserve"> immediately</w:t>
      </w:r>
      <w:r w:rsidR="00402C38" w:rsidRPr="00183518">
        <w:rPr>
          <w:sz w:val="26"/>
          <w:szCs w:val="26"/>
        </w:rPr>
        <w:t xml:space="preserve">. </w:t>
      </w:r>
      <w:r w:rsidR="005C67AA" w:rsidRPr="00183518">
        <w:rPr>
          <w:sz w:val="26"/>
          <w:szCs w:val="26"/>
        </w:rPr>
        <w:t>Terminated members shall forfeit any payment</w:t>
      </w:r>
      <w:r w:rsidR="00226275" w:rsidRPr="00183518">
        <w:rPr>
          <w:sz w:val="26"/>
          <w:szCs w:val="26"/>
        </w:rPr>
        <w:t>(s)</w:t>
      </w:r>
      <w:r w:rsidR="005C67AA" w:rsidRPr="00183518">
        <w:rPr>
          <w:sz w:val="26"/>
          <w:szCs w:val="26"/>
        </w:rPr>
        <w:t xml:space="preserve"> made to the Association. </w:t>
      </w:r>
    </w:p>
    <w:p w14:paraId="15BAF251" w14:textId="165471DB" w:rsidR="00034C10" w:rsidRPr="00034C10" w:rsidRDefault="00A43FFE" w:rsidP="002F4EFB">
      <w:pPr>
        <w:pStyle w:val="ListParagraph"/>
        <w:numPr>
          <w:ilvl w:val="1"/>
          <w:numId w:val="43"/>
        </w:numPr>
        <w:tabs>
          <w:tab w:val="left" w:pos="709"/>
        </w:tabs>
        <w:spacing w:line="240" w:lineRule="auto"/>
        <w:ind w:left="426" w:hanging="710"/>
        <w:contextualSpacing w:val="0"/>
        <w:rPr>
          <w:rFonts w:ascii="Times New Roman" w:hAnsi="Times New Roman" w:cs="Times New Roman"/>
          <w:sz w:val="26"/>
          <w:szCs w:val="26"/>
        </w:rPr>
      </w:pPr>
      <w:r w:rsidRPr="00CB3780">
        <w:rPr>
          <w:rFonts w:ascii="Times New Roman" w:hAnsi="Times New Roman" w:cs="Times New Roman"/>
          <w:sz w:val="26"/>
          <w:szCs w:val="26"/>
        </w:rPr>
        <w:t xml:space="preserve">Where an Officer or District Officer has had their office suspended under these rules, they shall not be eligible to stand for election to office for at least two years after termination, and then not until a formal application supported by at least two Members has been considered by the General Committee and approved by not less than three </w:t>
      </w:r>
      <w:r w:rsidRPr="00034C10">
        <w:rPr>
          <w:rFonts w:ascii="Times New Roman" w:hAnsi="Times New Roman" w:cs="Times New Roman"/>
          <w:sz w:val="26"/>
          <w:szCs w:val="26"/>
        </w:rPr>
        <w:t xml:space="preserve">quarters of the General Committee members present. </w:t>
      </w:r>
    </w:p>
    <w:p w14:paraId="5B61F76D" w14:textId="6287FB27" w:rsidR="00266EB1" w:rsidRDefault="005C67AA" w:rsidP="002F4EFB">
      <w:pPr>
        <w:pStyle w:val="ListParagraph"/>
        <w:numPr>
          <w:ilvl w:val="1"/>
          <w:numId w:val="43"/>
        </w:numPr>
        <w:tabs>
          <w:tab w:val="left" w:pos="709"/>
        </w:tabs>
        <w:spacing w:line="240" w:lineRule="auto"/>
        <w:ind w:left="426" w:hanging="710"/>
        <w:contextualSpacing w:val="0"/>
        <w:rPr>
          <w:rFonts w:ascii="Times New Roman" w:hAnsi="Times New Roman" w:cs="Times New Roman"/>
          <w:sz w:val="26"/>
          <w:szCs w:val="26"/>
        </w:rPr>
      </w:pPr>
      <w:r w:rsidRPr="00034C10">
        <w:rPr>
          <w:rFonts w:ascii="Times New Roman" w:hAnsi="Times New Roman" w:cs="Times New Roman"/>
          <w:sz w:val="26"/>
          <w:szCs w:val="26"/>
        </w:rPr>
        <w:t xml:space="preserve">All suspensions, terminations and re-instatements shall be recorded in confidential Minutes of the General Committee. </w:t>
      </w:r>
    </w:p>
    <w:p w14:paraId="746FFBF9" w14:textId="77777777" w:rsidR="002F4EFB" w:rsidRPr="00034C10" w:rsidRDefault="002F4EFB" w:rsidP="00A65473">
      <w:pPr>
        <w:pStyle w:val="ListParagraph"/>
        <w:tabs>
          <w:tab w:val="left" w:pos="709"/>
        </w:tabs>
        <w:spacing w:after="0" w:line="240" w:lineRule="auto"/>
        <w:ind w:left="425"/>
        <w:contextualSpacing w:val="0"/>
        <w:rPr>
          <w:rFonts w:ascii="Times New Roman" w:hAnsi="Times New Roman" w:cs="Times New Roman"/>
          <w:sz w:val="26"/>
          <w:szCs w:val="26"/>
        </w:rPr>
      </w:pPr>
    </w:p>
    <w:p w14:paraId="0572E03A" w14:textId="7AF21A36" w:rsidR="001A5A6D" w:rsidRPr="001A5A6D" w:rsidRDefault="001A5A6D" w:rsidP="00E6145E">
      <w:pPr>
        <w:pStyle w:val="Default"/>
        <w:spacing w:after="160"/>
        <w:ind w:left="284" w:hanging="426"/>
        <w:rPr>
          <w:b/>
          <w:bCs/>
          <w:sz w:val="26"/>
          <w:szCs w:val="26"/>
          <w:u w:val="single"/>
        </w:rPr>
      </w:pPr>
      <w:r w:rsidRPr="001A5A6D">
        <w:rPr>
          <w:b/>
          <w:bCs/>
          <w:sz w:val="26"/>
          <w:szCs w:val="26"/>
          <w:u w:val="single"/>
        </w:rPr>
        <w:t>14</w:t>
      </w:r>
      <w:r>
        <w:rPr>
          <w:b/>
          <w:bCs/>
          <w:sz w:val="26"/>
          <w:szCs w:val="26"/>
          <w:u w:val="single"/>
        </w:rPr>
        <w:t>.</w:t>
      </w:r>
      <w:r w:rsidRPr="001A5A6D">
        <w:rPr>
          <w:b/>
          <w:bCs/>
          <w:sz w:val="26"/>
          <w:szCs w:val="26"/>
          <w:u w:val="single"/>
        </w:rPr>
        <w:t xml:space="preserve"> </w:t>
      </w:r>
      <w:r>
        <w:rPr>
          <w:b/>
          <w:bCs/>
          <w:sz w:val="26"/>
          <w:szCs w:val="26"/>
          <w:u w:val="single"/>
        </w:rPr>
        <w:t>MEMBERS</w:t>
      </w:r>
      <w:r w:rsidR="00E6145E">
        <w:rPr>
          <w:b/>
          <w:bCs/>
          <w:sz w:val="26"/>
          <w:szCs w:val="26"/>
          <w:u w:val="single"/>
        </w:rPr>
        <w:t xml:space="preserve"> WHO HAVE HAD THEIR ASSOCIATION MEMBERSHIP TERMINATED</w:t>
      </w:r>
    </w:p>
    <w:p w14:paraId="2A1C2139" w14:textId="6405818C" w:rsidR="000032D5" w:rsidRPr="000032D5" w:rsidRDefault="005C67AA" w:rsidP="00333171">
      <w:pPr>
        <w:pStyle w:val="ListParagraph"/>
        <w:numPr>
          <w:ilvl w:val="1"/>
          <w:numId w:val="44"/>
        </w:numPr>
        <w:tabs>
          <w:tab w:val="left" w:pos="709"/>
        </w:tabs>
        <w:spacing w:line="240" w:lineRule="auto"/>
        <w:ind w:left="470" w:hanging="612"/>
        <w:contextualSpacing w:val="0"/>
        <w:rPr>
          <w:rFonts w:ascii="Times New Roman" w:hAnsi="Times New Roman" w:cs="Times New Roman"/>
          <w:sz w:val="26"/>
          <w:szCs w:val="26"/>
        </w:rPr>
      </w:pPr>
      <w:r w:rsidRPr="001A5A6D">
        <w:rPr>
          <w:rFonts w:ascii="Times New Roman" w:hAnsi="Times New Roman" w:cs="Times New Roman"/>
          <w:sz w:val="26"/>
          <w:szCs w:val="26"/>
        </w:rPr>
        <w:t>Terminated members may not seek re</w:t>
      </w:r>
      <w:r w:rsidR="00DE1522" w:rsidRPr="001A5A6D">
        <w:rPr>
          <w:rFonts w:ascii="Times New Roman" w:hAnsi="Times New Roman" w:cs="Times New Roman"/>
          <w:sz w:val="26"/>
          <w:szCs w:val="26"/>
        </w:rPr>
        <w:t>admission to the Association</w:t>
      </w:r>
      <w:r w:rsidRPr="001A5A6D">
        <w:rPr>
          <w:rFonts w:ascii="Times New Roman" w:hAnsi="Times New Roman" w:cs="Times New Roman"/>
          <w:sz w:val="26"/>
          <w:szCs w:val="26"/>
        </w:rPr>
        <w:t xml:space="preserve"> until at least three years after </w:t>
      </w:r>
      <w:r w:rsidR="00DE1522" w:rsidRPr="001A5A6D">
        <w:rPr>
          <w:rFonts w:ascii="Times New Roman" w:hAnsi="Times New Roman" w:cs="Times New Roman"/>
          <w:sz w:val="26"/>
          <w:szCs w:val="26"/>
        </w:rPr>
        <w:t xml:space="preserve">the date of </w:t>
      </w:r>
      <w:r w:rsidRPr="001A5A6D">
        <w:rPr>
          <w:rFonts w:ascii="Times New Roman" w:hAnsi="Times New Roman" w:cs="Times New Roman"/>
          <w:sz w:val="26"/>
          <w:szCs w:val="26"/>
        </w:rPr>
        <w:t>termination</w:t>
      </w:r>
      <w:r w:rsidR="00DE1522" w:rsidRPr="001A5A6D">
        <w:rPr>
          <w:rFonts w:ascii="Times New Roman" w:hAnsi="Times New Roman" w:cs="Times New Roman"/>
          <w:sz w:val="26"/>
          <w:szCs w:val="26"/>
        </w:rPr>
        <w:t xml:space="preserve"> of membership</w:t>
      </w:r>
      <w:r w:rsidRPr="001A5A6D">
        <w:rPr>
          <w:rFonts w:ascii="Times New Roman" w:hAnsi="Times New Roman" w:cs="Times New Roman"/>
          <w:sz w:val="26"/>
          <w:szCs w:val="26"/>
        </w:rPr>
        <w:t xml:space="preserve"> or</w:t>
      </w:r>
      <w:r w:rsidR="00B31FB8" w:rsidRPr="001A5A6D">
        <w:rPr>
          <w:rFonts w:ascii="Times New Roman" w:hAnsi="Times New Roman" w:cs="Times New Roman"/>
          <w:sz w:val="26"/>
          <w:szCs w:val="26"/>
        </w:rPr>
        <w:t>,</w:t>
      </w:r>
      <w:r w:rsidRPr="001A5A6D">
        <w:rPr>
          <w:rFonts w:ascii="Times New Roman" w:hAnsi="Times New Roman" w:cs="Times New Roman"/>
          <w:sz w:val="26"/>
          <w:szCs w:val="26"/>
        </w:rPr>
        <w:t xml:space="preserve"> in the case of</w:t>
      </w:r>
      <w:r w:rsidR="00B31FB8" w:rsidRPr="001A5A6D">
        <w:rPr>
          <w:rFonts w:ascii="Times New Roman" w:hAnsi="Times New Roman" w:cs="Times New Roman"/>
          <w:sz w:val="26"/>
          <w:szCs w:val="26"/>
        </w:rPr>
        <w:t xml:space="preserve"> conviction and</w:t>
      </w:r>
      <w:r w:rsidRPr="001A5A6D">
        <w:rPr>
          <w:rFonts w:ascii="Times New Roman" w:hAnsi="Times New Roman" w:cs="Times New Roman"/>
          <w:sz w:val="26"/>
          <w:szCs w:val="26"/>
        </w:rPr>
        <w:t xml:space="preserve"> a custodial sentence</w:t>
      </w:r>
      <w:r w:rsidR="00B31FB8" w:rsidRPr="001A5A6D">
        <w:rPr>
          <w:rFonts w:ascii="Times New Roman" w:hAnsi="Times New Roman" w:cs="Times New Roman"/>
          <w:sz w:val="26"/>
          <w:szCs w:val="26"/>
        </w:rPr>
        <w:t>,</w:t>
      </w:r>
      <w:r w:rsidRPr="001A5A6D">
        <w:rPr>
          <w:rFonts w:ascii="Times New Roman" w:hAnsi="Times New Roman" w:cs="Times New Roman"/>
          <w:sz w:val="26"/>
          <w:szCs w:val="26"/>
        </w:rPr>
        <w:t xml:space="preserve"> three years after </w:t>
      </w:r>
      <w:r w:rsidR="00226275" w:rsidRPr="001A5A6D">
        <w:rPr>
          <w:rFonts w:ascii="Times New Roman" w:hAnsi="Times New Roman" w:cs="Times New Roman"/>
          <w:sz w:val="26"/>
          <w:szCs w:val="26"/>
        </w:rPr>
        <w:t xml:space="preserve">their </w:t>
      </w:r>
      <w:r w:rsidRPr="001A5A6D">
        <w:rPr>
          <w:rFonts w:ascii="Times New Roman" w:hAnsi="Times New Roman" w:cs="Times New Roman"/>
          <w:sz w:val="26"/>
          <w:szCs w:val="26"/>
        </w:rPr>
        <w:t>release</w:t>
      </w:r>
      <w:r w:rsidR="00CE6ABA" w:rsidRPr="001A5A6D">
        <w:rPr>
          <w:rFonts w:ascii="Times New Roman" w:hAnsi="Times New Roman" w:cs="Times New Roman"/>
          <w:sz w:val="26"/>
          <w:szCs w:val="26"/>
        </w:rPr>
        <w:t>, and then not until a formal application supported by at least two members has been considered by the General Committee and approved by not less than three quarters of the Committee members presen</w:t>
      </w:r>
      <w:r w:rsidR="009F02DC">
        <w:rPr>
          <w:rFonts w:ascii="Times New Roman" w:hAnsi="Times New Roman" w:cs="Times New Roman"/>
          <w:sz w:val="26"/>
          <w:szCs w:val="26"/>
        </w:rPr>
        <w:t>t.</w:t>
      </w:r>
    </w:p>
    <w:p w14:paraId="395A2071" w14:textId="77777777" w:rsidR="00A852F1" w:rsidRDefault="00CE6ABA" w:rsidP="00333171">
      <w:pPr>
        <w:pStyle w:val="ListParagraph"/>
        <w:numPr>
          <w:ilvl w:val="1"/>
          <w:numId w:val="44"/>
        </w:numPr>
        <w:tabs>
          <w:tab w:val="left" w:pos="709"/>
        </w:tabs>
        <w:spacing w:line="240" w:lineRule="auto"/>
        <w:ind w:hanging="610"/>
        <w:contextualSpacing w:val="0"/>
        <w:rPr>
          <w:rFonts w:ascii="Times New Roman" w:hAnsi="Times New Roman" w:cs="Times New Roman"/>
          <w:sz w:val="26"/>
          <w:szCs w:val="26"/>
        </w:rPr>
      </w:pPr>
      <w:r w:rsidRPr="00A852F1">
        <w:rPr>
          <w:rFonts w:ascii="Times New Roman" w:hAnsi="Times New Roman" w:cs="Times New Roman"/>
          <w:sz w:val="26"/>
          <w:szCs w:val="26"/>
        </w:rPr>
        <w:t>Tho</w:t>
      </w:r>
      <w:r w:rsidR="00F9511B" w:rsidRPr="00A852F1">
        <w:rPr>
          <w:rFonts w:ascii="Times New Roman" w:hAnsi="Times New Roman" w:cs="Times New Roman"/>
          <w:sz w:val="26"/>
          <w:szCs w:val="26"/>
        </w:rPr>
        <w:t>s</w:t>
      </w:r>
      <w:r w:rsidRPr="00A852F1">
        <w:rPr>
          <w:rFonts w:ascii="Times New Roman" w:hAnsi="Times New Roman" w:cs="Times New Roman"/>
          <w:sz w:val="26"/>
          <w:szCs w:val="26"/>
        </w:rPr>
        <w:t>e terminated members whose application to re-join has been approved must present themselves at a District Meeting for re-election and may not be re-elected by any other form (i.e. by Belfry election prior to a peal).</w:t>
      </w:r>
    </w:p>
    <w:p w14:paraId="43094EF0" w14:textId="77777777" w:rsidR="00CB3780" w:rsidRDefault="005C67AA" w:rsidP="00333171">
      <w:pPr>
        <w:pStyle w:val="ListParagraph"/>
        <w:numPr>
          <w:ilvl w:val="1"/>
          <w:numId w:val="44"/>
        </w:numPr>
        <w:tabs>
          <w:tab w:val="left" w:pos="709"/>
        </w:tabs>
        <w:spacing w:line="240" w:lineRule="auto"/>
        <w:ind w:hanging="610"/>
        <w:contextualSpacing w:val="0"/>
        <w:rPr>
          <w:rFonts w:ascii="Times New Roman" w:hAnsi="Times New Roman" w:cs="Times New Roman"/>
          <w:sz w:val="26"/>
          <w:szCs w:val="26"/>
        </w:rPr>
      </w:pPr>
      <w:r w:rsidRPr="00A852F1">
        <w:rPr>
          <w:rFonts w:ascii="Times New Roman" w:hAnsi="Times New Roman" w:cs="Times New Roman"/>
          <w:sz w:val="26"/>
          <w:szCs w:val="26"/>
        </w:rPr>
        <w:t xml:space="preserve">Where an </w:t>
      </w:r>
      <w:r w:rsidR="00242D3E" w:rsidRPr="00A852F1">
        <w:rPr>
          <w:rFonts w:ascii="Times New Roman" w:hAnsi="Times New Roman" w:cs="Times New Roman"/>
          <w:sz w:val="26"/>
          <w:szCs w:val="26"/>
        </w:rPr>
        <w:t>O</w:t>
      </w:r>
      <w:r w:rsidRPr="00A852F1">
        <w:rPr>
          <w:rFonts w:ascii="Times New Roman" w:hAnsi="Times New Roman" w:cs="Times New Roman"/>
          <w:sz w:val="26"/>
          <w:szCs w:val="26"/>
        </w:rPr>
        <w:t xml:space="preserve">fficer or </w:t>
      </w:r>
      <w:r w:rsidR="00A76F21" w:rsidRPr="00A852F1">
        <w:rPr>
          <w:rFonts w:ascii="Times New Roman" w:hAnsi="Times New Roman" w:cs="Times New Roman"/>
          <w:sz w:val="26"/>
          <w:szCs w:val="26"/>
        </w:rPr>
        <w:t>District Officer</w:t>
      </w:r>
      <w:r w:rsidRPr="00A852F1">
        <w:rPr>
          <w:rFonts w:ascii="Times New Roman" w:hAnsi="Times New Roman" w:cs="Times New Roman"/>
          <w:sz w:val="26"/>
          <w:szCs w:val="26"/>
        </w:rPr>
        <w:t xml:space="preserve"> </w:t>
      </w:r>
      <w:r w:rsidR="00CE6ABA" w:rsidRPr="00A852F1">
        <w:rPr>
          <w:rFonts w:ascii="Times New Roman" w:hAnsi="Times New Roman" w:cs="Times New Roman"/>
          <w:sz w:val="26"/>
          <w:szCs w:val="26"/>
        </w:rPr>
        <w:t xml:space="preserve">has had their office terminated under these rules, they shall not be eligible to stand for election to office for at least two years after </w:t>
      </w:r>
      <w:r w:rsidR="00CE6ABA" w:rsidRPr="00A852F1">
        <w:rPr>
          <w:rFonts w:ascii="Times New Roman" w:hAnsi="Times New Roman" w:cs="Times New Roman"/>
          <w:sz w:val="26"/>
          <w:szCs w:val="26"/>
        </w:rPr>
        <w:lastRenderedPageBreak/>
        <w:t xml:space="preserve">termination, and then not until a formal application supported by at least two </w:t>
      </w:r>
      <w:r w:rsidR="007872B1" w:rsidRPr="00A852F1">
        <w:rPr>
          <w:rFonts w:ascii="Times New Roman" w:hAnsi="Times New Roman" w:cs="Times New Roman"/>
          <w:sz w:val="26"/>
          <w:szCs w:val="26"/>
        </w:rPr>
        <w:t>M</w:t>
      </w:r>
      <w:r w:rsidR="00CE6ABA" w:rsidRPr="00A852F1">
        <w:rPr>
          <w:rFonts w:ascii="Times New Roman" w:hAnsi="Times New Roman" w:cs="Times New Roman"/>
          <w:sz w:val="26"/>
          <w:szCs w:val="26"/>
        </w:rPr>
        <w:t xml:space="preserve">embers has been considered by the General Committee and approved by not less than three quarters of the </w:t>
      </w:r>
      <w:r w:rsidR="007872B1" w:rsidRPr="00A852F1">
        <w:rPr>
          <w:rFonts w:ascii="Times New Roman" w:hAnsi="Times New Roman" w:cs="Times New Roman"/>
          <w:sz w:val="26"/>
          <w:szCs w:val="26"/>
        </w:rPr>
        <w:t xml:space="preserve">General </w:t>
      </w:r>
      <w:r w:rsidR="00CE6ABA" w:rsidRPr="00A852F1">
        <w:rPr>
          <w:rFonts w:ascii="Times New Roman" w:hAnsi="Times New Roman" w:cs="Times New Roman"/>
          <w:sz w:val="26"/>
          <w:szCs w:val="26"/>
        </w:rPr>
        <w:t xml:space="preserve">Committee members present. The consideration should include a review of their conduct in relation to the original causes of concern. </w:t>
      </w:r>
    </w:p>
    <w:p w14:paraId="4BD3C0E7" w14:textId="77777777" w:rsidR="007E1D0C" w:rsidRPr="007E1D0C" w:rsidRDefault="007E1D0C" w:rsidP="007E1D0C">
      <w:pPr>
        <w:spacing w:after="0"/>
        <w:ind w:left="425" w:hanging="567"/>
        <w:rPr>
          <w:rFonts w:ascii="Times New Roman" w:hAnsi="Times New Roman" w:cs="Times New Roman"/>
          <w:b/>
          <w:bCs/>
          <w:caps/>
          <w:sz w:val="26"/>
          <w:szCs w:val="26"/>
          <w:u w:val="single"/>
        </w:rPr>
      </w:pPr>
      <w:bookmarkStart w:id="7" w:name="_Hlk164937779"/>
    </w:p>
    <w:p w14:paraId="7DAB7D1E" w14:textId="1E0C208B" w:rsidR="00B31FB8" w:rsidRPr="007E1D0C" w:rsidRDefault="007872B1" w:rsidP="004A4139">
      <w:pPr>
        <w:ind w:left="426" w:hanging="568"/>
        <w:rPr>
          <w:rFonts w:ascii="Times New Roman" w:hAnsi="Times New Roman" w:cs="Times New Roman"/>
          <w:b/>
          <w:bCs/>
          <w:caps/>
          <w:sz w:val="26"/>
          <w:szCs w:val="26"/>
          <w:u w:val="single"/>
        </w:rPr>
      </w:pPr>
      <w:r w:rsidRPr="007E1D0C">
        <w:rPr>
          <w:rFonts w:ascii="Times New Roman" w:hAnsi="Times New Roman" w:cs="Times New Roman"/>
          <w:b/>
          <w:bCs/>
          <w:caps/>
          <w:sz w:val="26"/>
          <w:szCs w:val="26"/>
          <w:u w:val="single"/>
        </w:rPr>
        <w:t>1</w:t>
      </w:r>
      <w:r w:rsidR="003202A9">
        <w:rPr>
          <w:rFonts w:ascii="Times New Roman" w:hAnsi="Times New Roman" w:cs="Times New Roman"/>
          <w:b/>
          <w:bCs/>
          <w:caps/>
          <w:sz w:val="26"/>
          <w:szCs w:val="26"/>
          <w:u w:val="single"/>
        </w:rPr>
        <w:t>5</w:t>
      </w:r>
      <w:r w:rsidRPr="007E1D0C">
        <w:rPr>
          <w:rFonts w:ascii="Times New Roman" w:hAnsi="Times New Roman" w:cs="Times New Roman"/>
          <w:b/>
          <w:bCs/>
          <w:caps/>
          <w:sz w:val="26"/>
          <w:szCs w:val="26"/>
          <w:u w:val="single"/>
        </w:rPr>
        <w:t xml:space="preserve">. </w:t>
      </w:r>
      <w:r w:rsidR="0064248C" w:rsidRPr="007E1D0C">
        <w:rPr>
          <w:rFonts w:ascii="Times New Roman" w:hAnsi="Times New Roman" w:cs="Times New Roman"/>
          <w:b/>
          <w:bCs/>
          <w:caps/>
          <w:sz w:val="26"/>
          <w:szCs w:val="26"/>
          <w:u w:val="single"/>
        </w:rPr>
        <w:t>Amendments to Rules</w:t>
      </w:r>
    </w:p>
    <w:bookmarkEnd w:id="7"/>
    <w:p w14:paraId="4D1FE72B" w14:textId="5BDA09C4" w:rsidR="00B31FB8" w:rsidRPr="007E1D0C" w:rsidRDefault="007872B1" w:rsidP="007872B1">
      <w:pPr>
        <w:ind w:left="426" w:hanging="568"/>
        <w:rPr>
          <w:rFonts w:ascii="Times New Roman" w:hAnsi="Times New Roman" w:cs="Times New Roman"/>
          <w:sz w:val="26"/>
          <w:szCs w:val="26"/>
        </w:rPr>
      </w:pPr>
      <w:r w:rsidRPr="007E1D0C">
        <w:rPr>
          <w:rFonts w:ascii="Times New Roman" w:hAnsi="Times New Roman" w:cs="Times New Roman"/>
          <w:sz w:val="26"/>
          <w:szCs w:val="26"/>
        </w:rPr>
        <w:t>1</w:t>
      </w:r>
      <w:r w:rsidR="003202A9">
        <w:rPr>
          <w:rFonts w:ascii="Times New Roman" w:hAnsi="Times New Roman" w:cs="Times New Roman"/>
          <w:sz w:val="26"/>
          <w:szCs w:val="26"/>
        </w:rPr>
        <w:t>5</w:t>
      </w:r>
      <w:r w:rsidRPr="007E1D0C">
        <w:rPr>
          <w:rFonts w:ascii="Times New Roman" w:hAnsi="Times New Roman" w:cs="Times New Roman"/>
          <w:sz w:val="26"/>
          <w:szCs w:val="26"/>
        </w:rPr>
        <w:t>.1</w:t>
      </w:r>
      <w:r w:rsidR="001F1727" w:rsidRPr="007E1D0C">
        <w:rPr>
          <w:rFonts w:ascii="Times New Roman" w:hAnsi="Times New Roman" w:cs="Times New Roman"/>
          <w:sz w:val="26"/>
          <w:szCs w:val="26"/>
        </w:rPr>
        <w:tab/>
      </w:r>
      <w:r w:rsidR="005C67AA" w:rsidRPr="007E1D0C">
        <w:rPr>
          <w:rFonts w:ascii="Times New Roman" w:hAnsi="Times New Roman" w:cs="Times New Roman"/>
          <w:sz w:val="26"/>
          <w:szCs w:val="26"/>
        </w:rPr>
        <w:t xml:space="preserve">No alteration to these Rules shall be made except at an Annual General Meeting </w:t>
      </w:r>
      <w:r w:rsidR="0064248C" w:rsidRPr="007E1D0C">
        <w:rPr>
          <w:rFonts w:ascii="Times New Roman" w:hAnsi="Times New Roman" w:cs="Times New Roman"/>
          <w:sz w:val="26"/>
          <w:szCs w:val="26"/>
        </w:rPr>
        <w:t xml:space="preserve">or </w:t>
      </w:r>
      <w:r w:rsidR="00BF7338" w:rsidRPr="007E1D0C">
        <w:rPr>
          <w:rFonts w:ascii="Times New Roman" w:hAnsi="Times New Roman" w:cs="Times New Roman"/>
          <w:sz w:val="26"/>
          <w:szCs w:val="26"/>
        </w:rPr>
        <w:t xml:space="preserve">an </w:t>
      </w:r>
      <w:r w:rsidR="0064248C" w:rsidRPr="007E1D0C">
        <w:rPr>
          <w:rFonts w:ascii="Times New Roman" w:hAnsi="Times New Roman" w:cs="Times New Roman"/>
          <w:sz w:val="26"/>
          <w:szCs w:val="26"/>
        </w:rPr>
        <w:t xml:space="preserve">Extraordinary General Meeting </w:t>
      </w:r>
      <w:r w:rsidR="005C67AA" w:rsidRPr="007E1D0C">
        <w:rPr>
          <w:rFonts w:ascii="Times New Roman" w:hAnsi="Times New Roman" w:cs="Times New Roman"/>
          <w:sz w:val="26"/>
          <w:szCs w:val="26"/>
        </w:rPr>
        <w:t>of the Association.</w:t>
      </w:r>
    </w:p>
    <w:p w14:paraId="5403291F" w14:textId="0CD0B0BD" w:rsidR="00B31FB8" w:rsidRPr="007E1D0C" w:rsidRDefault="00B31FB8" w:rsidP="00B85DC4">
      <w:pPr>
        <w:spacing w:after="0"/>
        <w:ind w:left="425" w:hanging="567"/>
        <w:rPr>
          <w:rFonts w:ascii="Times New Roman" w:hAnsi="Times New Roman" w:cs="Times New Roman"/>
          <w:sz w:val="26"/>
          <w:szCs w:val="26"/>
        </w:rPr>
      </w:pPr>
      <w:r w:rsidRPr="007E1D0C">
        <w:rPr>
          <w:rFonts w:ascii="Times New Roman" w:hAnsi="Times New Roman" w:cs="Times New Roman"/>
          <w:sz w:val="26"/>
          <w:szCs w:val="26"/>
        </w:rPr>
        <w:t>1</w:t>
      </w:r>
      <w:r w:rsidR="003202A9">
        <w:rPr>
          <w:rFonts w:ascii="Times New Roman" w:hAnsi="Times New Roman" w:cs="Times New Roman"/>
          <w:sz w:val="26"/>
          <w:szCs w:val="26"/>
        </w:rPr>
        <w:t>5</w:t>
      </w:r>
      <w:r w:rsidRPr="007E1D0C">
        <w:rPr>
          <w:rFonts w:ascii="Times New Roman" w:hAnsi="Times New Roman" w:cs="Times New Roman"/>
          <w:sz w:val="26"/>
          <w:szCs w:val="26"/>
        </w:rPr>
        <w:t>.2</w:t>
      </w:r>
      <w:r w:rsidR="001F1727" w:rsidRPr="007E1D0C">
        <w:rPr>
          <w:rFonts w:ascii="Times New Roman" w:hAnsi="Times New Roman" w:cs="Times New Roman"/>
          <w:sz w:val="26"/>
          <w:szCs w:val="26"/>
        </w:rPr>
        <w:tab/>
      </w:r>
      <w:r w:rsidR="00CA7A08" w:rsidRPr="007E1D0C">
        <w:rPr>
          <w:rFonts w:ascii="Times New Roman" w:hAnsi="Times New Roman" w:cs="Times New Roman"/>
          <w:kern w:val="0"/>
          <w:sz w:val="26"/>
          <w:szCs w:val="26"/>
          <w14:ligatures w14:val="none"/>
        </w:rPr>
        <w:t>Notice of any proposed alteration to these Rules must be received</w:t>
      </w:r>
      <w:r w:rsidR="00C532C2" w:rsidRPr="007E1D0C">
        <w:rPr>
          <w:rFonts w:ascii="Times New Roman" w:hAnsi="Times New Roman" w:cs="Times New Roman"/>
          <w:kern w:val="0"/>
          <w:sz w:val="26"/>
          <w:szCs w:val="26"/>
          <w14:ligatures w14:val="none"/>
        </w:rPr>
        <w:t xml:space="preserve"> by the General Secretary</w:t>
      </w:r>
      <w:r w:rsidR="00CA7A08" w:rsidRPr="007E1D0C">
        <w:rPr>
          <w:rFonts w:ascii="Times New Roman" w:hAnsi="Times New Roman" w:cs="Times New Roman"/>
          <w:kern w:val="0"/>
          <w:sz w:val="26"/>
          <w:szCs w:val="26"/>
          <w14:ligatures w14:val="none"/>
        </w:rPr>
        <w:t xml:space="preserve"> in writing </w:t>
      </w:r>
      <w:r w:rsidRPr="007E1D0C">
        <w:rPr>
          <w:rFonts w:ascii="Times New Roman" w:hAnsi="Times New Roman" w:cs="Times New Roman"/>
          <w:sz w:val="26"/>
          <w:szCs w:val="26"/>
        </w:rPr>
        <w:t>signed by either:</w:t>
      </w:r>
    </w:p>
    <w:p w14:paraId="184D672D" w14:textId="72916F1A" w:rsidR="00B31FB8" w:rsidRPr="007E1D0C" w:rsidRDefault="00B31FB8" w:rsidP="00B85DC4">
      <w:pPr>
        <w:spacing w:after="0"/>
        <w:ind w:left="425" w:hanging="567"/>
        <w:rPr>
          <w:rFonts w:ascii="Times New Roman" w:hAnsi="Times New Roman" w:cs="Times New Roman"/>
          <w:sz w:val="26"/>
          <w:szCs w:val="26"/>
        </w:rPr>
      </w:pPr>
      <w:r w:rsidRPr="007E1D0C">
        <w:rPr>
          <w:rFonts w:ascii="Times New Roman" w:hAnsi="Times New Roman" w:cs="Times New Roman"/>
          <w:sz w:val="26"/>
          <w:szCs w:val="26"/>
        </w:rPr>
        <w:tab/>
        <w:t>a) 20 Practising Members in total from at least four different Districts</w:t>
      </w:r>
      <w:r w:rsidR="00C131D8" w:rsidRPr="007E1D0C">
        <w:rPr>
          <w:rFonts w:ascii="Times New Roman" w:hAnsi="Times New Roman" w:cs="Times New Roman"/>
          <w:sz w:val="26"/>
          <w:szCs w:val="26"/>
        </w:rPr>
        <w:t xml:space="preserve"> of the Association</w:t>
      </w:r>
      <w:r w:rsidRPr="007E1D0C">
        <w:rPr>
          <w:rFonts w:ascii="Times New Roman" w:hAnsi="Times New Roman" w:cs="Times New Roman"/>
          <w:sz w:val="26"/>
          <w:szCs w:val="26"/>
        </w:rPr>
        <w:t xml:space="preserve">. </w:t>
      </w:r>
    </w:p>
    <w:p w14:paraId="6C7BE5D0" w14:textId="77777777" w:rsidR="00B31FB8" w:rsidRPr="007E1D0C" w:rsidRDefault="00B31FB8" w:rsidP="00B85DC4">
      <w:pPr>
        <w:spacing w:after="0"/>
        <w:ind w:left="425" w:hanging="567"/>
        <w:rPr>
          <w:rFonts w:ascii="Times New Roman" w:hAnsi="Times New Roman" w:cs="Times New Roman"/>
          <w:sz w:val="26"/>
          <w:szCs w:val="26"/>
        </w:rPr>
      </w:pPr>
      <w:r w:rsidRPr="007E1D0C">
        <w:rPr>
          <w:rFonts w:ascii="Times New Roman" w:hAnsi="Times New Roman" w:cs="Times New Roman"/>
          <w:sz w:val="26"/>
          <w:szCs w:val="26"/>
        </w:rPr>
        <w:tab/>
        <w:t>or</w:t>
      </w:r>
    </w:p>
    <w:p w14:paraId="682C4CCE" w14:textId="390A5D6E" w:rsidR="00B31FB8" w:rsidRPr="007E1D0C" w:rsidRDefault="00B31FB8" w:rsidP="00B31FB8">
      <w:pPr>
        <w:ind w:left="426" w:hanging="568"/>
        <w:rPr>
          <w:rFonts w:ascii="Times New Roman" w:hAnsi="Times New Roman" w:cs="Times New Roman"/>
          <w:sz w:val="26"/>
          <w:szCs w:val="26"/>
        </w:rPr>
      </w:pPr>
      <w:r w:rsidRPr="007E1D0C">
        <w:rPr>
          <w:rFonts w:ascii="Times New Roman" w:hAnsi="Times New Roman" w:cs="Times New Roman"/>
          <w:sz w:val="26"/>
          <w:szCs w:val="26"/>
        </w:rPr>
        <w:tab/>
        <w:t xml:space="preserve">b) at least </w:t>
      </w:r>
      <w:r w:rsidR="0082305D" w:rsidRPr="007E1D0C">
        <w:rPr>
          <w:rFonts w:ascii="Times New Roman" w:hAnsi="Times New Roman" w:cs="Times New Roman"/>
          <w:sz w:val="26"/>
          <w:szCs w:val="26"/>
        </w:rPr>
        <w:t>8</w:t>
      </w:r>
      <w:r w:rsidRPr="007E1D0C">
        <w:rPr>
          <w:rFonts w:ascii="Times New Roman" w:hAnsi="Times New Roman" w:cs="Times New Roman"/>
          <w:sz w:val="26"/>
          <w:szCs w:val="26"/>
        </w:rPr>
        <w:t xml:space="preserve"> members of the General Committee. </w:t>
      </w:r>
    </w:p>
    <w:p w14:paraId="11A49C09" w14:textId="03119E18" w:rsidR="007513D7" w:rsidRPr="007E1D0C" w:rsidRDefault="007872B1" w:rsidP="00B85DC4">
      <w:pPr>
        <w:spacing w:after="0"/>
        <w:ind w:left="425" w:hanging="567"/>
        <w:rPr>
          <w:rFonts w:ascii="Times New Roman" w:hAnsi="Times New Roman" w:cs="Times New Roman"/>
          <w:sz w:val="26"/>
          <w:szCs w:val="26"/>
        </w:rPr>
      </w:pPr>
      <w:r w:rsidRPr="007E1D0C">
        <w:rPr>
          <w:rFonts w:ascii="Times New Roman" w:hAnsi="Times New Roman" w:cs="Times New Roman"/>
          <w:sz w:val="26"/>
          <w:szCs w:val="26"/>
        </w:rPr>
        <w:t>1</w:t>
      </w:r>
      <w:r w:rsidR="003202A9">
        <w:rPr>
          <w:rFonts w:ascii="Times New Roman" w:hAnsi="Times New Roman" w:cs="Times New Roman"/>
          <w:sz w:val="26"/>
          <w:szCs w:val="26"/>
        </w:rPr>
        <w:t>5</w:t>
      </w:r>
      <w:r w:rsidRPr="007E1D0C">
        <w:rPr>
          <w:rFonts w:ascii="Times New Roman" w:hAnsi="Times New Roman" w:cs="Times New Roman"/>
          <w:sz w:val="26"/>
          <w:szCs w:val="26"/>
        </w:rPr>
        <w:t>.3</w:t>
      </w:r>
      <w:r w:rsidR="001F1727" w:rsidRPr="007E1D0C">
        <w:rPr>
          <w:rFonts w:ascii="Times New Roman" w:hAnsi="Times New Roman" w:cs="Times New Roman"/>
          <w:sz w:val="26"/>
          <w:szCs w:val="26"/>
        </w:rPr>
        <w:tab/>
      </w:r>
      <w:r w:rsidR="0064248C" w:rsidRPr="007E1D0C">
        <w:rPr>
          <w:rFonts w:ascii="Times New Roman" w:hAnsi="Times New Roman" w:cs="Times New Roman"/>
          <w:sz w:val="26"/>
          <w:szCs w:val="26"/>
        </w:rPr>
        <w:t>Upon receipt</w:t>
      </w:r>
      <w:r w:rsidR="007513D7" w:rsidRPr="007E1D0C">
        <w:rPr>
          <w:rFonts w:ascii="Times New Roman" w:hAnsi="Times New Roman" w:cs="Times New Roman"/>
          <w:sz w:val="26"/>
          <w:szCs w:val="26"/>
        </w:rPr>
        <w:t xml:space="preserve"> of a written request for an alteration to these Rules</w:t>
      </w:r>
      <w:r w:rsidR="0064248C" w:rsidRPr="007E1D0C">
        <w:rPr>
          <w:rFonts w:ascii="Times New Roman" w:hAnsi="Times New Roman" w:cs="Times New Roman"/>
          <w:sz w:val="26"/>
          <w:szCs w:val="26"/>
        </w:rPr>
        <w:t xml:space="preserve">, </w:t>
      </w:r>
      <w:r w:rsidR="007513D7" w:rsidRPr="007E1D0C">
        <w:rPr>
          <w:rFonts w:ascii="Times New Roman" w:hAnsi="Times New Roman" w:cs="Times New Roman"/>
          <w:sz w:val="26"/>
          <w:szCs w:val="26"/>
        </w:rPr>
        <w:t>the Gene</w:t>
      </w:r>
      <w:r w:rsidR="00C131D8" w:rsidRPr="007E1D0C">
        <w:rPr>
          <w:rFonts w:ascii="Times New Roman" w:hAnsi="Times New Roman" w:cs="Times New Roman"/>
          <w:sz w:val="26"/>
          <w:szCs w:val="26"/>
        </w:rPr>
        <w:t>r</w:t>
      </w:r>
      <w:r w:rsidR="007513D7" w:rsidRPr="007E1D0C">
        <w:rPr>
          <w:rFonts w:ascii="Times New Roman" w:hAnsi="Times New Roman" w:cs="Times New Roman"/>
          <w:sz w:val="26"/>
          <w:szCs w:val="26"/>
        </w:rPr>
        <w:t>al Secretary will</w:t>
      </w:r>
      <w:r w:rsidR="00012FA1" w:rsidRPr="007E1D0C">
        <w:rPr>
          <w:rFonts w:ascii="Times New Roman" w:hAnsi="Times New Roman" w:cs="Times New Roman"/>
          <w:sz w:val="26"/>
          <w:szCs w:val="26"/>
        </w:rPr>
        <w:t xml:space="preserve"> either</w:t>
      </w:r>
      <w:r w:rsidR="007513D7" w:rsidRPr="007E1D0C">
        <w:rPr>
          <w:rFonts w:ascii="Times New Roman" w:hAnsi="Times New Roman" w:cs="Times New Roman"/>
          <w:sz w:val="26"/>
          <w:szCs w:val="26"/>
        </w:rPr>
        <w:t>:</w:t>
      </w:r>
    </w:p>
    <w:p w14:paraId="6EB89D0C" w14:textId="380C0B28" w:rsidR="008C1D87" w:rsidRPr="007E1D0C" w:rsidRDefault="007513D7" w:rsidP="00B85DC4">
      <w:pPr>
        <w:spacing w:after="0"/>
        <w:ind w:left="425" w:hanging="567"/>
        <w:rPr>
          <w:rFonts w:ascii="Times New Roman" w:hAnsi="Times New Roman" w:cs="Times New Roman"/>
          <w:sz w:val="26"/>
          <w:szCs w:val="26"/>
        </w:rPr>
      </w:pPr>
      <w:r w:rsidRPr="007E1D0C">
        <w:rPr>
          <w:rFonts w:ascii="Times New Roman" w:hAnsi="Times New Roman" w:cs="Times New Roman"/>
          <w:sz w:val="26"/>
          <w:szCs w:val="26"/>
        </w:rPr>
        <w:tab/>
        <w:t xml:space="preserve">a) </w:t>
      </w:r>
      <w:r w:rsidR="00E9427B" w:rsidRPr="007E1D0C">
        <w:rPr>
          <w:rFonts w:ascii="Times New Roman" w:hAnsi="Times New Roman" w:cs="Times New Roman"/>
          <w:sz w:val="26"/>
          <w:szCs w:val="26"/>
        </w:rPr>
        <w:t>if the request is received less than 8 weeks</w:t>
      </w:r>
      <w:r w:rsidR="008C1D87" w:rsidRPr="007E1D0C">
        <w:rPr>
          <w:rFonts w:ascii="Times New Roman" w:hAnsi="Times New Roman" w:cs="Times New Roman"/>
          <w:sz w:val="26"/>
          <w:szCs w:val="26"/>
        </w:rPr>
        <w:t xml:space="preserve"> but more than 4 weeks</w:t>
      </w:r>
      <w:r w:rsidR="00E9427B" w:rsidRPr="007E1D0C">
        <w:rPr>
          <w:rFonts w:ascii="Times New Roman" w:hAnsi="Times New Roman" w:cs="Times New Roman"/>
          <w:sz w:val="26"/>
          <w:szCs w:val="26"/>
        </w:rPr>
        <w:t xml:space="preserve"> prior to the Annual General Meeting, </w:t>
      </w:r>
      <w:r w:rsidRPr="007E1D0C">
        <w:rPr>
          <w:rFonts w:ascii="Times New Roman" w:hAnsi="Times New Roman" w:cs="Times New Roman"/>
          <w:sz w:val="26"/>
          <w:szCs w:val="26"/>
        </w:rPr>
        <w:t xml:space="preserve">publish details as soon as possible after receipt of the written request and at least </w:t>
      </w:r>
      <w:r w:rsidR="00402C38" w:rsidRPr="007E1D0C">
        <w:rPr>
          <w:rFonts w:ascii="Times New Roman" w:hAnsi="Times New Roman" w:cs="Times New Roman"/>
          <w:sz w:val="26"/>
          <w:szCs w:val="26"/>
        </w:rPr>
        <w:t>3 weeks</w:t>
      </w:r>
      <w:r w:rsidRPr="007E1D0C">
        <w:rPr>
          <w:rFonts w:ascii="Times New Roman" w:hAnsi="Times New Roman" w:cs="Times New Roman"/>
          <w:sz w:val="26"/>
          <w:szCs w:val="26"/>
        </w:rPr>
        <w:t xml:space="preserve"> before the Annual General Meeting</w:t>
      </w:r>
      <w:r w:rsidR="00C131D8" w:rsidRPr="007E1D0C">
        <w:rPr>
          <w:rFonts w:ascii="Times New Roman" w:hAnsi="Times New Roman" w:cs="Times New Roman"/>
          <w:sz w:val="26"/>
          <w:szCs w:val="26"/>
        </w:rPr>
        <w:t xml:space="preserve"> in order that the rule change can be discussed at this meeting</w:t>
      </w:r>
      <w:r w:rsidR="008C1D87" w:rsidRPr="007E1D0C">
        <w:rPr>
          <w:rFonts w:ascii="Times New Roman" w:hAnsi="Times New Roman" w:cs="Times New Roman"/>
          <w:sz w:val="26"/>
          <w:szCs w:val="26"/>
        </w:rPr>
        <w:t>. Notice shall be posted on the KCACR website and shall be notified to all District Secretaries. The Association will also attempt to notify by email all those Members who have consented to receive email communications from the Association.</w:t>
      </w:r>
    </w:p>
    <w:p w14:paraId="0491E039" w14:textId="53E3E970" w:rsidR="007513D7" w:rsidRPr="007E1D0C" w:rsidRDefault="007513D7" w:rsidP="00B85DC4">
      <w:pPr>
        <w:spacing w:after="0"/>
        <w:ind w:left="425" w:hanging="567"/>
        <w:rPr>
          <w:rFonts w:ascii="Times New Roman" w:hAnsi="Times New Roman" w:cs="Times New Roman"/>
          <w:sz w:val="26"/>
          <w:szCs w:val="26"/>
        </w:rPr>
      </w:pPr>
      <w:r w:rsidRPr="007E1D0C">
        <w:rPr>
          <w:rFonts w:ascii="Times New Roman" w:hAnsi="Times New Roman" w:cs="Times New Roman"/>
          <w:sz w:val="26"/>
          <w:szCs w:val="26"/>
        </w:rPr>
        <w:tab/>
        <w:t>or</w:t>
      </w:r>
    </w:p>
    <w:p w14:paraId="06E32CE9" w14:textId="3D87F461" w:rsidR="007513D7" w:rsidRPr="007E1D0C" w:rsidRDefault="00012FA1" w:rsidP="007513D7">
      <w:pPr>
        <w:ind w:left="426"/>
        <w:rPr>
          <w:rFonts w:ascii="Times New Roman" w:hAnsi="Times New Roman" w:cs="Times New Roman"/>
          <w:sz w:val="26"/>
          <w:szCs w:val="26"/>
        </w:rPr>
      </w:pPr>
      <w:r w:rsidRPr="007E1D0C">
        <w:rPr>
          <w:rFonts w:ascii="Times New Roman" w:hAnsi="Times New Roman" w:cs="Times New Roman"/>
          <w:sz w:val="26"/>
          <w:szCs w:val="26"/>
        </w:rPr>
        <w:t>b</w:t>
      </w:r>
      <w:r w:rsidR="007513D7" w:rsidRPr="007E1D0C">
        <w:rPr>
          <w:rFonts w:ascii="Times New Roman" w:hAnsi="Times New Roman" w:cs="Times New Roman"/>
          <w:sz w:val="26"/>
          <w:szCs w:val="26"/>
        </w:rPr>
        <w:t>) i</w:t>
      </w:r>
      <w:r w:rsidR="00E9427B" w:rsidRPr="007E1D0C">
        <w:rPr>
          <w:rFonts w:ascii="Times New Roman" w:hAnsi="Times New Roman" w:cs="Times New Roman"/>
          <w:sz w:val="26"/>
          <w:szCs w:val="26"/>
        </w:rPr>
        <w:t>f the request is received more than 8 weeks prior</w:t>
      </w:r>
      <w:r w:rsidR="008C1D87" w:rsidRPr="007E1D0C">
        <w:rPr>
          <w:rFonts w:ascii="Times New Roman" w:hAnsi="Times New Roman" w:cs="Times New Roman"/>
          <w:sz w:val="26"/>
          <w:szCs w:val="26"/>
        </w:rPr>
        <w:t xml:space="preserve"> to or </w:t>
      </w:r>
      <w:r w:rsidR="0082305D" w:rsidRPr="007E1D0C">
        <w:rPr>
          <w:rFonts w:ascii="Times New Roman" w:hAnsi="Times New Roman" w:cs="Times New Roman"/>
          <w:sz w:val="26"/>
          <w:szCs w:val="26"/>
        </w:rPr>
        <w:t xml:space="preserve">within </w:t>
      </w:r>
      <w:r w:rsidR="008C1D87" w:rsidRPr="007E1D0C">
        <w:rPr>
          <w:rFonts w:ascii="Times New Roman" w:hAnsi="Times New Roman" w:cs="Times New Roman"/>
          <w:sz w:val="26"/>
          <w:szCs w:val="26"/>
        </w:rPr>
        <w:t xml:space="preserve">4 weeks </w:t>
      </w:r>
      <w:r w:rsidR="0082305D" w:rsidRPr="007E1D0C">
        <w:rPr>
          <w:rFonts w:ascii="Times New Roman" w:hAnsi="Times New Roman" w:cs="Times New Roman"/>
          <w:sz w:val="26"/>
          <w:szCs w:val="26"/>
        </w:rPr>
        <w:t>of</w:t>
      </w:r>
      <w:r w:rsidR="008C1D87" w:rsidRPr="007E1D0C">
        <w:rPr>
          <w:rFonts w:ascii="Times New Roman" w:hAnsi="Times New Roman" w:cs="Times New Roman"/>
          <w:sz w:val="26"/>
          <w:szCs w:val="26"/>
        </w:rPr>
        <w:t xml:space="preserve"> the date of the</w:t>
      </w:r>
      <w:r w:rsidR="00E9427B" w:rsidRPr="007E1D0C">
        <w:rPr>
          <w:rFonts w:ascii="Times New Roman" w:hAnsi="Times New Roman" w:cs="Times New Roman"/>
          <w:sz w:val="26"/>
          <w:szCs w:val="26"/>
        </w:rPr>
        <w:t xml:space="preserve"> Annual General Meeting,</w:t>
      </w:r>
      <w:r w:rsidR="007513D7" w:rsidRPr="007E1D0C">
        <w:rPr>
          <w:rFonts w:ascii="Times New Roman" w:hAnsi="Times New Roman" w:cs="Times New Roman"/>
          <w:sz w:val="26"/>
          <w:szCs w:val="26"/>
        </w:rPr>
        <w:t xml:space="preserve"> </w:t>
      </w:r>
      <w:r w:rsidR="00DD47C3">
        <w:rPr>
          <w:rFonts w:ascii="Times New Roman" w:hAnsi="Times New Roman" w:cs="Times New Roman"/>
          <w:sz w:val="26"/>
          <w:szCs w:val="26"/>
        </w:rPr>
        <w:t xml:space="preserve">determine when the proposers wish for the alteration to be considered and, if necessary, to be </w:t>
      </w:r>
      <w:r w:rsidR="008C1D87" w:rsidRPr="007E1D0C">
        <w:rPr>
          <w:rFonts w:ascii="Times New Roman" w:hAnsi="Times New Roman" w:cs="Times New Roman"/>
          <w:sz w:val="26"/>
          <w:szCs w:val="26"/>
        </w:rPr>
        <w:t>follow the guidance in these rules for the</w:t>
      </w:r>
      <w:r w:rsidR="00E9427B" w:rsidRPr="007E1D0C">
        <w:rPr>
          <w:rFonts w:ascii="Times New Roman" w:hAnsi="Times New Roman" w:cs="Times New Roman"/>
          <w:sz w:val="26"/>
          <w:szCs w:val="26"/>
        </w:rPr>
        <w:t xml:space="preserve"> conven</w:t>
      </w:r>
      <w:r w:rsidR="008C1D87" w:rsidRPr="007E1D0C">
        <w:rPr>
          <w:rFonts w:ascii="Times New Roman" w:hAnsi="Times New Roman" w:cs="Times New Roman"/>
          <w:sz w:val="26"/>
          <w:szCs w:val="26"/>
        </w:rPr>
        <w:t>ing of</w:t>
      </w:r>
      <w:r w:rsidR="007513D7" w:rsidRPr="007E1D0C">
        <w:rPr>
          <w:rFonts w:ascii="Times New Roman" w:hAnsi="Times New Roman" w:cs="Times New Roman"/>
          <w:sz w:val="26"/>
          <w:szCs w:val="26"/>
        </w:rPr>
        <w:t xml:space="preserve"> </w:t>
      </w:r>
      <w:r w:rsidR="00C131D8" w:rsidRPr="007E1D0C">
        <w:rPr>
          <w:rFonts w:ascii="Times New Roman" w:hAnsi="Times New Roman" w:cs="Times New Roman"/>
          <w:sz w:val="26"/>
          <w:szCs w:val="26"/>
        </w:rPr>
        <w:t>an</w:t>
      </w:r>
      <w:r w:rsidR="007513D7" w:rsidRPr="007E1D0C">
        <w:rPr>
          <w:rFonts w:ascii="Times New Roman" w:hAnsi="Times New Roman" w:cs="Times New Roman"/>
          <w:sz w:val="26"/>
          <w:szCs w:val="26"/>
        </w:rPr>
        <w:t xml:space="preserve"> Ex</w:t>
      </w:r>
      <w:r w:rsidR="00E9427B" w:rsidRPr="007E1D0C">
        <w:rPr>
          <w:rFonts w:ascii="Times New Roman" w:hAnsi="Times New Roman" w:cs="Times New Roman"/>
          <w:sz w:val="26"/>
          <w:szCs w:val="26"/>
        </w:rPr>
        <w:t>t</w:t>
      </w:r>
      <w:r w:rsidR="007513D7" w:rsidRPr="007E1D0C">
        <w:rPr>
          <w:rFonts w:ascii="Times New Roman" w:hAnsi="Times New Roman" w:cs="Times New Roman"/>
          <w:sz w:val="26"/>
          <w:szCs w:val="26"/>
        </w:rPr>
        <w:t>raordinary General Meeting</w:t>
      </w:r>
      <w:r w:rsidR="008C1D87" w:rsidRPr="007E1D0C">
        <w:rPr>
          <w:rFonts w:ascii="Times New Roman" w:hAnsi="Times New Roman" w:cs="Times New Roman"/>
          <w:sz w:val="26"/>
          <w:szCs w:val="26"/>
        </w:rPr>
        <w:t>.</w:t>
      </w:r>
    </w:p>
    <w:p w14:paraId="16CD4AD0" w14:textId="2A5DDBD6" w:rsidR="00164573" w:rsidRPr="007E1D0C" w:rsidRDefault="00CA7A08" w:rsidP="00164573">
      <w:pPr>
        <w:spacing w:line="249" w:lineRule="auto"/>
        <w:ind w:left="426" w:right="12" w:hanging="568"/>
        <w:rPr>
          <w:rFonts w:ascii="Times New Roman" w:hAnsi="Times New Roman" w:cs="Times New Roman"/>
          <w:sz w:val="26"/>
          <w:szCs w:val="26"/>
        </w:rPr>
      </w:pPr>
      <w:r w:rsidRPr="007E1D0C">
        <w:rPr>
          <w:rFonts w:ascii="Times New Roman" w:hAnsi="Times New Roman" w:cs="Times New Roman"/>
          <w:sz w:val="26"/>
          <w:szCs w:val="26"/>
        </w:rPr>
        <w:t>1</w:t>
      </w:r>
      <w:r w:rsidR="003202A9">
        <w:rPr>
          <w:rFonts w:ascii="Times New Roman" w:hAnsi="Times New Roman" w:cs="Times New Roman"/>
          <w:sz w:val="26"/>
          <w:szCs w:val="26"/>
        </w:rPr>
        <w:t>5</w:t>
      </w:r>
      <w:r w:rsidRPr="007E1D0C">
        <w:rPr>
          <w:rFonts w:ascii="Times New Roman" w:hAnsi="Times New Roman" w:cs="Times New Roman"/>
          <w:sz w:val="26"/>
          <w:szCs w:val="26"/>
        </w:rPr>
        <w:t>.4</w:t>
      </w:r>
      <w:r w:rsidR="001F1727" w:rsidRPr="007E1D0C">
        <w:rPr>
          <w:rFonts w:ascii="Times New Roman" w:hAnsi="Times New Roman" w:cs="Times New Roman"/>
          <w:sz w:val="26"/>
          <w:szCs w:val="26"/>
        </w:rPr>
        <w:tab/>
      </w:r>
      <w:r w:rsidR="005C67AA" w:rsidRPr="007E1D0C">
        <w:rPr>
          <w:rFonts w:ascii="Times New Roman" w:hAnsi="Times New Roman" w:cs="Times New Roman"/>
          <w:sz w:val="26"/>
          <w:szCs w:val="26"/>
        </w:rPr>
        <w:t xml:space="preserve">When a rule has been discussed and voted upon at an </w:t>
      </w:r>
      <w:r w:rsidR="0067154F" w:rsidRPr="007E1D0C">
        <w:rPr>
          <w:rFonts w:ascii="Times New Roman" w:hAnsi="Times New Roman" w:cs="Times New Roman"/>
          <w:sz w:val="26"/>
          <w:szCs w:val="26"/>
        </w:rPr>
        <w:t>Annual General Meeting</w:t>
      </w:r>
      <w:r w:rsidRPr="007E1D0C">
        <w:rPr>
          <w:rFonts w:ascii="Times New Roman" w:hAnsi="Times New Roman" w:cs="Times New Roman"/>
          <w:sz w:val="26"/>
          <w:szCs w:val="26"/>
        </w:rPr>
        <w:t xml:space="preserve"> or an Extraordinary General Meeting</w:t>
      </w:r>
      <w:r w:rsidR="005C67AA" w:rsidRPr="007E1D0C">
        <w:rPr>
          <w:rFonts w:ascii="Times New Roman" w:hAnsi="Times New Roman" w:cs="Times New Roman"/>
          <w:sz w:val="26"/>
          <w:szCs w:val="26"/>
        </w:rPr>
        <w:t xml:space="preserve"> it will not be discussed and voted on again for a minimum of three years unless proposed by either, at least twenty Practising Members in total from at least four different Districts, or at least </w:t>
      </w:r>
      <w:r w:rsidR="006A6924" w:rsidRPr="007E1D0C">
        <w:rPr>
          <w:rFonts w:ascii="Times New Roman" w:hAnsi="Times New Roman" w:cs="Times New Roman"/>
          <w:sz w:val="26"/>
          <w:szCs w:val="26"/>
        </w:rPr>
        <w:t>a quorum</w:t>
      </w:r>
      <w:r w:rsidR="005C67AA" w:rsidRPr="007E1D0C">
        <w:rPr>
          <w:rFonts w:ascii="Times New Roman" w:hAnsi="Times New Roman" w:cs="Times New Roman"/>
          <w:sz w:val="26"/>
          <w:szCs w:val="26"/>
        </w:rPr>
        <w:t xml:space="preserve"> of the General Committee.</w:t>
      </w:r>
    </w:p>
    <w:p w14:paraId="75C586E3" w14:textId="77777777" w:rsidR="00164573" w:rsidRPr="007E1D0C" w:rsidRDefault="00164573" w:rsidP="007E1D0C">
      <w:pPr>
        <w:spacing w:after="0"/>
        <w:ind w:left="425" w:hanging="567"/>
        <w:rPr>
          <w:rFonts w:ascii="Times New Roman" w:hAnsi="Times New Roman" w:cs="Times New Roman"/>
          <w:b/>
          <w:bCs/>
          <w:sz w:val="26"/>
          <w:szCs w:val="26"/>
          <w:u w:val="single"/>
        </w:rPr>
      </w:pPr>
    </w:p>
    <w:p w14:paraId="63214388" w14:textId="16CAEDEB" w:rsidR="00DF23A5" w:rsidRPr="007E1D0C" w:rsidRDefault="00CA7A08" w:rsidP="001B7039">
      <w:pPr>
        <w:ind w:left="426" w:hanging="568"/>
        <w:rPr>
          <w:rFonts w:ascii="Times New Roman" w:hAnsi="Times New Roman" w:cs="Times New Roman"/>
          <w:b/>
          <w:bCs/>
          <w:sz w:val="26"/>
          <w:szCs w:val="26"/>
          <w:u w:val="single"/>
        </w:rPr>
      </w:pPr>
      <w:r w:rsidRPr="007E1D0C">
        <w:rPr>
          <w:rFonts w:ascii="Times New Roman" w:hAnsi="Times New Roman" w:cs="Times New Roman"/>
          <w:b/>
          <w:bCs/>
          <w:sz w:val="26"/>
          <w:szCs w:val="26"/>
          <w:u w:val="single"/>
        </w:rPr>
        <w:t>1</w:t>
      </w:r>
      <w:r w:rsidR="003202A9">
        <w:rPr>
          <w:rFonts w:ascii="Times New Roman" w:hAnsi="Times New Roman" w:cs="Times New Roman"/>
          <w:b/>
          <w:bCs/>
          <w:sz w:val="26"/>
          <w:szCs w:val="26"/>
          <w:u w:val="single"/>
        </w:rPr>
        <w:t>6</w:t>
      </w:r>
      <w:r w:rsidRPr="007E1D0C">
        <w:rPr>
          <w:rFonts w:ascii="Times New Roman" w:hAnsi="Times New Roman" w:cs="Times New Roman"/>
          <w:b/>
          <w:bCs/>
          <w:sz w:val="26"/>
          <w:szCs w:val="26"/>
          <w:u w:val="single"/>
        </w:rPr>
        <w:t xml:space="preserve">. </w:t>
      </w:r>
      <w:r w:rsidR="00DF23A5" w:rsidRPr="007E1D0C">
        <w:rPr>
          <w:rFonts w:ascii="Times New Roman" w:hAnsi="Times New Roman" w:cs="Times New Roman"/>
          <w:b/>
          <w:bCs/>
          <w:sz w:val="26"/>
          <w:szCs w:val="26"/>
          <w:u w:val="single"/>
        </w:rPr>
        <w:t>REVIEW OF RULES</w:t>
      </w:r>
    </w:p>
    <w:p w14:paraId="7E4F2352" w14:textId="23AF55B6" w:rsidR="0097781D" w:rsidRDefault="00CA7A08" w:rsidP="004A4139">
      <w:pPr>
        <w:ind w:left="426" w:hanging="568"/>
        <w:rPr>
          <w:rFonts w:ascii="Times New Roman" w:hAnsi="Times New Roman" w:cs="Times New Roman"/>
          <w:sz w:val="26"/>
          <w:szCs w:val="26"/>
        </w:rPr>
      </w:pPr>
      <w:r w:rsidRPr="007E1D0C">
        <w:rPr>
          <w:rFonts w:ascii="Times New Roman" w:hAnsi="Times New Roman" w:cs="Times New Roman"/>
          <w:sz w:val="26"/>
          <w:szCs w:val="26"/>
        </w:rPr>
        <w:t>1</w:t>
      </w:r>
      <w:r w:rsidR="003202A9">
        <w:rPr>
          <w:rFonts w:ascii="Times New Roman" w:hAnsi="Times New Roman" w:cs="Times New Roman"/>
          <w:sz w:val="26"/>
          <w:szCs w:val="26"/>
        </w:rPr>
        <w:t>6</w:t>
      </w:r>
      <w:r w:rsidRPr="007E1D0C">
        <w:rPr>
          <w:rFonts w:ascii="Times New Roman" w:hAnsi="Times New Roman" w:cs="Times New Roman"/>
          <w:sz w:val="26"/>
          <w:szCs w:val="26"/>
        </w:rPr>
        <w:t>.1</w:t>
      </w:r>
      <w:r w:rsidR="001F1727" w:rsidRPr="007E1D0C">
        <w:rPr>
          <w:rFonts w:ascii="Times New Roman" w:hAnsi="Times New Roman" w:cs="Times New Roman"/>
          <w:sz w:val="26"/>
          <w:szCs w:val="26"/>
        </w:rPr>
        <w:tab/>
      </w:r>
      <w:r w:rsidR="00DF23A5" w:rsidRPr="007E1D0C">
        <w:rPr>
          <w:rFonts w:ascii="Times New Roman" w:hAnsi="Times New Roman" w:cs="Times New Roman"/>
          <w:sz w:val="26"/>
          <w:szCs w:val="26"/>
        </w:rPr>
        <w:t xml:space="preserve">The rules will be formally reviewed by the General Committee </w:t>
      </w:r>
      <w:r w:rsidR="00BF7338" w:rsidRPr="007E1D0C">
        <w:rPr>
          <w:rFonts w:ascii="Times New Roman" w:hAnsi="Times New Roman" w:cs="Times New Roman"/>
          <w:sz w:val="26"/>
          <w:szCs w:val="26"/>
        </w:rPr>
        <w:t xml:space="preserve">at least </w:t>
      </w:r>
      <w:r w:rsidR="00DF23A5" w:rsidRPr="007E1D0C">
        <w:rPr>
          <w:rFonts w:ascii="Times New Roman" w:hAnsi="Times New Roman" w:cs="Times New Roman"/>
          <w:sz w:val="26"/>
          <w:szCs w:val="26"/>
        </w:rPr>
        <w:t xml:space="preserve">every </w:t>
      </w:r>
      <w:r w:rsidR="001B7039" w:rsidRPr="007E1D0C">
        <w:rPr>
          <w:rFonts w:ascii="Times New Roman" w:hAnsi="Times New Roman" w:cs="Times New Roman"/>
          <w:sz w:val="26"/>
          <w:szCs w:val="26"/>
        </w:rPr>
        <w:t>five</w:t>
      </w:r>
      <w:r w:rsidR="00DF23A5" w:rsidRPr="007E1D0C">
        <w:rPr>
          <w:rFonts w:ascii="Times New Roman" w:hAnsi="Times New Roman" w:cs="Times New Roman"/>
          <w:sz w:val="26"/>
          <w:szCs w:val="26"/>
        </w:rPr>
        <w:t xml:space="preserve"> </w:t>
      </w:r>
      <w:r w:rsidR="001865DD" w:rsidRPr="007E1D0C">
        <w:rPr>
          <w:rFonts w:ascii="Times New Roman" w:hAnsi="Times New Roman" w:cs="Times New Roman"/>
          <w:sz w:val="26"/>
          <w:szCs w:val="26"/>
        </w:rPr>
        <w:t xml:space="preserve">years </w:t>
      </w:r>
      <w:r w:rsidR="00DF23A5" w:rsidRPr="007E1D0C">
        <w:rPr>
          <w:rFonts w:ascii="Times New Roman" w:hAnsi="Times New Roman" w:cs="Times New Roman"/>
          <w:sz w:val="26"/>
          <w:szCs w:val="26"/>
        </w:rPr>
        <w:t>and the results of this review</w:t>
      </w:r>
      <w:r w:rsidR="0082305D" w:rsidRPr="007E1D0C">
        <w:rPr>
          <w:rFonts w:ascii="Times New Roman" w:hAnsi="Times New Roman" w:cs="Times New Roman"/>
          <w:sz w:val="26"/>
          <w:szCs w:val="26"/>
        </w:rPr>
        <w:t xml:space="preserve"> shall be reported</w:t>
      </w:r>
      <w:r w:rsidR="00DF23A5" w:rsidRPr="007E1D0C">
        <w:rPr>
          <w:rFonts w:ascii="Times New Roman" w:hAnsi="Times New Roman" w:cs="Times New Roman"/>
          <w:sz w:val="26"/>
          <w:szCs w:val="26"/>
        </w:rPr>
        <w:t>, together with any proposed updates</w:t>
      </w:r>
      <w:r w:rsidR="0082305D" w:rsidRPr="007E1D0C">
        <w:rPr>
          <w:rFonts w:ascii="Times New Roman" w:hAnsi="Times New Roman" w:cs="Times New Roman"/>
          <w:sz w:val="26"/>
          <w:szCs w:val="26"/>
        </w:rPr>
        <w:t xml:space="preserve"> or </w:t>
      </w:r>
      <w:r w:rsidR="00DF23A5" w:rsidRPr="007E1D0C">
        <w:rPr>
          <w:rFonts w:ascii="Times New Roman" w:hAnsi="Times New Roman" w:cs="Times New Roman"/>
          <w:sz w:val="26"/>
          <w:szCs w:val="26"/>
        </w:rPr>
        <w:t>amendments, at the following AGM.</w:t>
      </w:r>
      <w:r w:rsidR="001865DD" w:rsidRPr="007E1D0C">
        <w:rPr>
          <w:rFonts w:ascii="Times New Roman" w:hAnsi="Times New Roman" w:cs="Times New Roman"/>
          <w:sz w:val="26"/>
          <w:szCs w:val="26"/>
        </w:rPr>
        <w:t xml:space="preserve">  </w:t>
      </w:r>
    </w:p>
    <w:p w14:paraId="4E762080" w14:textId="77777777" w:rsidR="007E1D0C" w:rsidRPr="007E1D0C" w:rsidRDefault="007E1D0C" w:rsidP="007E1D0C">
      <w:pPr>
        <w:spacing w:after="0"/>
        <w:ind w:left="425" w:hanging="567"/>
        <w:rPr>
          <w:rFonts w:ascii="Times New Roman" w:hAnsi="Times New Roman" w:cs="Times New Roman"/>
          <w:sz w:val="26"/>
          <w:szCs w:val="26"/>
        </w:rPr>
      </w:pPr>
    </w:p>
    <w:p w14:paraId="7E195352" w14:textId="3B19DDFA" w:rsidR="005C33CB" w:rsidRPr="007E1D0C" w:rsidRDefault="00CA3EBE" w:rsidP="008D53B3">
      <w:pPr>
        <w:ind w:left="426" w:hanging="568"/>
        <w:rPr>
          <w:rFonts w:ascii="Times New Roman" w:hAnsi="Times New Roman" w:cs="Times New Roman"/>
          <w:sz w:val="26"/>
          <w:szCs w:val="26"/>
          <w:u w:val="single"/>
        </w:rPr>
      </w:pPr>
      <w:r w:rsidRPr="007E1D0C">
        <w:rPr>
          <w:rFonts w:ascii="Times New Roman" w:hAnsi="Times New Roman" w:cs="Times New Roman"/>
          <w:sz w:val="26"/>
          <w:szCs w:val="26"/>
          <w:u w:val="single"/>
        </w:rPr>
        <w:t>END</w:t>
      </w:r>
    </w:p>
    <w:sectPr w:rsidR="005C33CB" w:rsidRPr="007E1D0C" w:rsidSect="007E1D0C">
      <w:headerReference w:type="even" r:id="rId8"/>
      <w:headerReference w:type="default" r:id="rId9"/>
      <w:footerReference w:type="default" r:id="rId10"/>
      <w:headerReference w:type="first" r:id="rId11"/>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33B83E" w14:textId="77777777" w:rsidR="009B0F0C" w:rsidRDefault="009B0F0C" w:rsidP="00CC1FE8">
      <w:pPr>
        <w:spacing w:after="0" w:line="240" w:lineRule="auto"/>
      </w:pPr>
      <w:r>
        <w:separator/>
      </w:r>
    </w:p>
  </w:endnote>
  <w:endnote w:type="continuationSeparator" w:id="0">
    <w:p w14:paraId="2B649F4E" w14:textId="77777777" w:rsidR="009B0F0C" w:rsidRDefault="009B0F0C" w:rsidP="00CC1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7900355"/>
      <w:docPartObj>
        <w:docPartGallery w:val="Page Numbers (Bottom of Page)"/>
        <w:docPartUnique/>
      </w:docPartObj>
    </w:sdtPr>
    <w:sdtEndPr>
      <w:rPr>
        <w:noProof/>
      </w:rPr>
    </w:sdtEndPr>
    <w:sdtContent>
      <w:p w14:paraId="0DDBF4F2" w14:textId="24C5E42A" w:rsidR="00C22456" w:rsidRDefault="00C224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508D39" w14:textId="77777777" w:rsidR="00C22456" w:rsidRDefault="00C224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60FC8E" w14:textId="77777777" w:rsidR="009B0F0C" w:rsidRDefault="009B0F0C" w:rsidP="00CC1FE8">
      <w:pPr>
        <w:spacing w:after="0" w:line="240" w:lineRule="auto"/>
      </w:pPr>
      <w:r>
        <w:separator/>
      </w:r>
    </w:p>
  </w:footnote>
  <w:footnote w:type="continuationSeparator" w:id="0">
    <w:p w14:paraId="0D1E8C49" w14:textId="77777777" w:rsidR="009B0F0C" w:rsidRDefault="009B0F0C" w:rsidP="00CC1F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1CECB" w14:textId="0C7B8C7C" w:rsidR="00C22456" w:rsidRDefault="00B17A68">
    <w:pPr>
      <w:pStyle w:val="Header"/>
    </w:pPr>
    <w:r>
      <w:rPr>
        <w:noProof/>
      </w:rPr>
      <w:pict w14:anchorId="52B889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35329" o:spid="_x0000_s1026" type="#_x0000_t136" style="position:absolute;margin-left:0;margin-top:0;width:398.65pt;height:239.2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A1F7D" w14:textId="52D1E397" w:rsidR="00C22456" w:rsidRDefault="00B17A68">
    <w:pPr>
      <w:pStyle w:val="Header"/>
    </w:pPr>
    <w:r>
      <w:rPr>
        <w:noProof/>
      </w:rPr>
      <w:pict w14:anchorId="49335F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35330" o:spid="_x0000_s1027" type="#_x0000_t136" style="position:absolute;margin-left:0;margin-top:0;width:398.65pt;height:239.2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38FFC" w14:textId="68862426" w:rsidR="00C22456" w:rsidRDefault="00B17A68">
    <w:pPr>
      <w:pStyle w:val="Header"/>
    </w:pPr>
    <w:r>
      <w:rPr>
        <w:noProof/>
      </w:rPr>
      <w:pict w14:anchorId="24ABA9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35328" o:spid="_x0000_s1025" type="#_x0000_t136" style="position:absolute;margin-left:0;margin-top:0;width:398.65pt;height:239.2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F49D7"/>
    <w:multiLevelType w:val="hybridMultilevel"/>
    <w:tmpl w:val="ED1AA1A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F67B68"/>
    <w:multiLevelType w:val="multilevel"/>
    <w:tmpl w:val="0F1E3F82"/>
    <w:lvl w:ilvl="0">
      <w:start w:val="6"/>
      <w:numFmt w:val="decimal"/>
      <w:lvlText w:val="%1"/>
      <w:lvlJc w:val="left"/>
      <w:pPr>
        <w:ind w:left="360" w:hanging="360"/>
      </w:pPr>
      <w:rPr>
        <w:rFonts w:hint="default"/>
      </w:rPr>
    </w:lvl>
    <w:lvl w:ilvl="1">
      <w:start w:val="4"/>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654" w:hanging="108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1024" w:hanging="2160"/>
      </w:pPr>
      <w:rPr>
        <w:rFonts w:hint="default"/>
      </w:rPr>
    </w:lvl>
  </w:abstractNum>
  <w:abstractNum w:abstractNumId="2" w15:restartNumberingAfterBreak="0">
    <w:nsid w:val="0542776D"/>
    <w:multiLevelType w:val="hybridMultilevel"/>
    <w:tmpl w:val="0A128F36"/>
    <w:lvl w:ilvl="0" w:tplc="FFFFFFFF">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121E66"/>
    <w:multiLevelType w:val="hybridMultilevel"/>
    <w:tmpl w:val="43B0297A"/>
    <w:lvl w:ilvl="0" w:tplc="9AFE868C">
      <w:start w:val="1"/>
      <w:numFmt w:val="lowerLetter"/>
      <w:lvlText w:val="(%1)"/>
      <w:lvlJc w:val="left"/>
      <w:pPr>
        <w:ind w:left="775" w:hanging="360"/>
      </w:pPr>
      <w:rPr>
        <w:rFonts w:hint="default"/>
      </w:rPr>
    </w:lvl>
    <w:lvl w:ilvl="1" w:tplc="08090019" w:tentative="1">
      <w:start w:val="1"/>
      <w:numFmt w:val="lowerLetter"/>
      <w:lvlText w:val="%2."/>
      <w:lvlJc w:val="left"/>
      <w:pPr>
        <w:ind w:left="1495" w:hanging="360"/>
      </w:pPr>
    </w:lvl>
    <w:lvl w:ilvl="2" w:tplc="0809001B" w:tentative="1">
      <w:start w:val="1"/>
      <w:numFmt w:val="lowerRoman"/>
      <w:lvlText w:val="%3."/>
      <w:lvlJc w:val="right"/>
      <w:pPr>
        <w:ind w:left="2215" w:hanging="180"/>
      </w:pPr>
    </w:lvl>
    <w:lvl w:ilvl="3" w:tplc="0809000F" w:tentative="1">
      <w:start w:val="1"/>
      <w:numFmt w:val="decimal"/>
      <w:lvlText w:val="%4."/>
      <w:lvlJc w:val="left"/>
      <w:pPr>
        <w:ind w:left="2935" w:hanging="360"/>
      </w:pPr>
    </w:lvl>
    <w:lvl w:ilvl="4" w:tplc="08090019" w:tentative="1">
      <w:start w:val="1"/>
      <w:numFmt w:val="lowerLetter"/>
      <w:lvlText w:val="%5."/>
      <w:lvlJc w:val="left"/>
      <w:pPr>
        <w:ind w:left="3655" w:hanging="360"/>
      </w:pPr>
    </w:lvl>
    <w:lvl w:ilvl="5" w:tplc="0809001B" w:tentative="1">
      <w:start w:val="1"/>
      <w:numFmt w:val="lowerRoman"/>
      <w:lvlText w:val="%6."/>
      <w:lvlJc w:val="right"/>
      <w:pPr>
        <w:ind w:left="4375" w:hanging="180"/>
      </w:pPr>
    </w:lvl>
    <w:lvl w:ilvl="6" w:tplc="0809000F" w:tentative="1">
      <w:start w:val="1"/>
      <w:numFmt w:val="decimal"/>
      <w:lvlText w:val="%7."/>
      <w:lvlJc w:val="left"/>
      <w:pPr>
        <w:ind w:left="5095" w:hanging="360"/>
      </w:pPr>
    </w:lvl>
    <w:lvl w:ilvl="7" w:tplc="08090019" w:tentative="1">
      <w:start w:val="1"/>
      <w:numFmt w:val="lowerLetter"/>
      <w:lvlText w:val="%8."/>
      <w:lvlJc w:val="left"/>
      <w:pPr>
        <w:ind w:left="5815" w:hanging="360"/>
      </w:pPr>
    </w:lvl>
    <w:lvl w:ilvl="8" w:tplc="0809001B" w:tentative="1">
      <w:start w:val="1"/>
      <w:numFmt w:val="lowerRoman"/>
      <w:lvlText w:val="%9."/>
      <w:lvlJc w:val="right"/>
      <w:pPr>
        <w:ind w:left="6535" w:hanging="180"/>
      </w:pPr>
    </w:lvl>
  </w:abstractNum>
  <w:abstractNum w:abstractNumId="4" w15:restartNumberingAfterBreak="0">
    <w:nsid w:val="064663B3"/>
    <w:multiLevelType w:val="multilevel"/>
    <w:tmpl w:val="430A38BC"/>
    <w:lvl w:ilvl="0">
      <w:start w:val="13"/>
      <w:numFmt w:val="decimal"/>
      <w:lvlText w:val="%1"/>
      <w:lvlJc w:val="left"/>
      <w:pPr>
        <w:ind w:left="468" w:hanging="468"/>
      </w:pPr>
      <w:rPr>
        <w:rFonts w:hint="default"/>
      </w:rPr>
    </w:lvl>
    <w:lvl w:ilvl="1">
      <w:start w:val="1"/>
      <w:numFmt w:val="decimal"/>
      <w:lvlText w:val="%1.%2"/>
      <w:lvlJc w:val="left"/>
      <w:pPr>
        <w:ind w:left="326" w:hanging="468"/>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664" w:hanging="1800"/>
      </w:pPr>
      <w:rPr>
        <w:rFonts w:hint="default"/>
      </w:rPr>
    </w:lvl>
  </w:abstractNum>
  <w:abstractNum w:abstractNumId="5" w15:restartNumberingAfterBreak="0">
    <w:nsid w:val="066455DD"/>
    <w:multiLevelType w:val="multilevel"/>
    <w:tmpl w:val="AF365FC2"/>
    <w:lvl w:ilvl="0">
      <w:start w:val="13"/>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71973F2"/>
    <w:multiLevelType w:val="hybridMultilevel"/>
    <w:tmpl w:val="E17269A2"/>
    <w:lvl w:ilvl="0" w:tplc="074ADA8C">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7AB26A0"/>
    <w:multiLevelType w:val="hybridMultilevel"/>
    <w:tmpl w:val="E9482682"/>
    <w:lvl w:ilvl="0" w:tplc="FFFFFFFF">
      <w:start w:val="1"/>
      <w:numFmt w:val="lowerLetter"/>
      <w:lvlText w:val="%1)"/>
      <w:lvlJc w:val="left"/>
      <w:pPr>
        <w:ind w:left="1145" w:hanging="360"/>
      </w:p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8" w15:restartNumberingAfterBreak="0">
    <w:nsid w:val="19754B06"/>
    <w:multiLevelType w:val="hybridMultilevel"/>
    <w:tmpl w:val="F0A4813C"/>
    <w:lvl w:ilvl="0" w:tplc="6F64D50A">
      <w:start w:val="1"/>
      <w:numFmt w:val="decimal"/>
      <w:lvlText w:val="%1."/>
      <w:lvlJc w:val="left"/>
      <w:pPr>
        <w:ind w:left="502" w:hanging="360"/>
      </w:pPr>
      <w:rPr>
        <w:rFonts w:hint="default"/>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DAB693D"/>
    <w:multiLevelType w:val="hybridMultilevel"/>
    <w:tmpl w:val="48766DDA"/>
    <w:lvl w:ilvl="0" w:tplc="D7F8FCA8">
      <w:start w:val="10"/>
      <w:numFmt w:val="decimal"/>
      <w:lvlText w:val="%1."/>
      <w:lvlJc w:val="left"/>
      <w:pPr>
        <w:ind w:left="730" w:firstLine="0"/>
      </w:pPr>
      <w:rPr>
        <w:rFonts w:ascii="Microsoft Sans Serif" w:eastAsia="Microsoft Sans Serif" w:hAnsi="Microsoft Sans Serif" w:cs="Microsoft Sans Serif"/>
        <w:b w:val="0"/>
        <w:i w:val="0"/>
        <w:strike w:val="0"/>
        <w:dstrike w:val="0"/>
        <w:color w:val="000000"/>
        <w:sz w:val="23"/>
        <w:szCs w:val="23"/>
        <w:u w:val="none" w:color="000000"/>
        <w:effect w:val="none"/>
        <w:bdr w:val="none" w:sz="0" w:space="0" w:color="auto" w:frame="1"/>
        <w:vertAlign w:val="baseline"/>
      </w:rPr>
    </w:lvl>
    <w:lvl w:ilvl="1" w:tplc="804090E0">
      <w:start w:val="1"/>
      <w:numFmt w:val="lowerRoman"/>
      <w:lvlText w:val="(%2)"/>
      <w:lvlJc w:val="left"/>
      <w:pPr>
        <w:ind w:left="1425" w:firstLine="0"/>
      </w:pPr>
      <w:rPr>
        <w:rFonts w:ascii="Microsoft Sans Serif" w:eastAsia="Microsoft Sans Serif" w:hAnsi="Microsoft Sans Serif" w:cs="Microsoft Sans Serif"/>
        <w:b w:val="0"/>
        <w:i w:val="0"/>
        <w:strike w:val="0"/>
        <w:dstrike w:val="0"/>
        <w:color w:val="000000"/>
        <w:sz w:val="23"/>
        <w:szCs w:val="23"/>
        <w:u w:val="none" w:color="000000"/>
        <w:effect w:val="none"/>
        <w:bdr w:val="none" w:sz="0" w:space="0" w:color="auto" w:frame="1"/>
        <w:vertAlign w:val="baseline"/>
      </w:rPr>
    </w:lvl>
    <w:lvl w:ilvl="2" w:tplc="75EC4B5C">
      <w:start w:val="1"/>
      <w:numFmt w:val="lowerRoman"/>
      <w:lvlText w:val="%3"/>
      <w:lvlJc w:val="left"/>
      <w:pPr>
        <w:ind w:left="1512" w:firstLine="0"/>
      </w:pPr>
      <w:rPr>
        <w:rFonts w:ascii="Microsoft Sans Serif" w:eastAsia="Microsoft Sans Serif" w:hAnsi="Microsoft Sans Serif" w:cs="Microsoft Sans Serif"/>
        <w:b w:val="0"/>
        <w:i w:val="0"/>
        <w:strike w:val="0"/>
        <w:dstrike w:val="0"/>
        <w:color w:val="000000"/>
        <w:sz w:val="23"/>
        <w:szCs w:val="23"/>
        <w:u w:val="none" w:color="000000"/>
        <w:effect w:val="none"/>
        <w:bdr w:val="none" w:sz="0" w:space="0" w:color="auto" w:frame="1"/>
        <w:vertAlign w:val="baseline"/>
      </w:rPr>
    </w:lvl>
    <w:lvl w:ilvl="3" w:tplc="6158E4E6">
      <w:start w:val="1"/>
      <w:numFmt w:val="decimal"/>
      <w:lvlText w:val="%4"/>
      <w:lvlJc w:val="left"/>
      <w:pPr>
        <w:ind w:left="2232" w:firstLine="0"/>
      </w:pPr>
      <w:rPr>
        <w:rFonts w:ascii="Microsoft Sans Serif" w:eastAsia="Microsoft Sans Serif" w:hAnsi="Microsoft Sans Serif" w:cs="Microsoft Sans Serif"/>
        <w:b w:val="0"/>
        <w:i w:val="0"/>
        <w:strike w:val="0"/>
        <w:dstrike w:val="0"/>
        <w:color w:val="000000"/>
        <w:sz w:val="23"/>
        <w:szCs w:val="23"/>
        <w:u w:val="none" w:color="000000"/>
        <w:effect w:val="none"/>
        <w:bdr w:val="none" w:sz="0" w:space="0" w:color="auto" w:frame="1"/>
        <w:vertAlign w:val="baseline"/>
      </w:rPr>
    </w:lvl>
    <w:lvl w:ilvl="4" w:tplc="07967DD6">
      <w:start w:val="1"/>
      <w:numFmt w:val="lowerLetter"/>
      <w:lvlText w:val="%5"/>
      <w:lvlJc w:val="left"/>
      <w:pPr>
        <w:ind w:left="2952" w:firstLine="0"/>
      </w:pPr>
      <w:rPr>
        <w:rFonts w:ascii="Microsoft Sans Serif" w:eastAsia="Microsoft Sans Serif" w:hAnsi="Microsoft Sans Serif" w:cs="Microsoft Sans Serif"/>
        <w:b w:val="0"/>
        <w:i w:val="0"/>
        <w:strike w:val="0"/>
        <w:dstrike w:val="0"/>
        <w:color w:val="000000"/>
        <w:sz w:val="23"/>
        <w:szCs w:val="23"/>
        <w:u w:val="none" w:color="000000"/>
        <w:effect w:val="none"/>
        <w:bdr w:val="none" w:sz="0" w:space="0" w:color="auto" w:frame="1"/>
        <w:vertAlign w:val="baseline"/>
      </w:rPr>
    </w:lvl>
    <w:lvl w:ilvl="5" w:tplc="D7F68FC8">
      <w:start w:val="1"/>
      <w:numFmt w:val="lowerRoman"/>
      <w:lvlText w:val="%6"/>
      <w:lvlJc w:val="left"/>
      <w:pPr>
        <w:ind w:left="3672" w:firstLine="0"/>
      </w:pPr>
      <w:rPr>
        <w:rFonts w:ascii="Microsoft Sans Serif" w:eastAsia="Microsoft Sans Serif" w:hAnsi="Microsoft Sans Serif" w:cs="Microsoft Sans Serif"/>
        <w:b w:val="0"/>
        <w:i w:val="0"/>
        <w:strike w:val="0"/>
        <w:dstrike w:val="0"/>
        <w:color w:val="000000"/>
        <w:sz w:val="23"/>
        <w:szCs w:val="23"/>
        <w:u w:val="none" w:color="000000"/>
        <w:effect w:val="none"/>
        <w:bdr w:val="none" w:sz="0" w:space="0" w:color="auto" w:frame="1"/>
        <w:vertAlign w:val="baseline"/>
      </w:rPr>
    </w:lvl>
    <w:lvl w:ilvl="6" w:tplc="80E4521C">
      <w:start w:val="1"/>
      <w:numFmt w:val="decimal"/>
      <w:lvlText w:val="%7"/>
      <w:lvlJc w:val="left"/>
      <w:pPr>
        <w:ind w:left="4392" w:firstLine="0"/>
      </w:pPr>
      <w:rPr>
        <w:rFonts w:ascii="Microsoft Sans Serif" w:eastAsia="Microsoft Sans Serif" w:hAnsi="Microsoft Sans Serif" w:cs="Microsoft Sans Serif"/>
        <w:b w:val="0"/>
        <w:i w:val="0"/>
        <w:strike w:val="0"/>
        <w:dstrike w:val="0"/>
        <w:color w:val="000000"/>
        <w:sz w:val="23"/>
        <w:szCs w:val="23"/>
        <w:u w:val="none" w:color="000000"/>
        <w:effect w:val="none"/>
        <w:bdr w:val="none" w:sz="0" w:space="0" w:color="auto" w:frame="1"/>
        <w:vertAlign w:val="baseline"/>
      </w:rPr>
    </w:lvl>
    <w:lvl w:ilvl="7" w:tplc="885498F2">
      <w:start w:val="1"/>
      <w:numFmt w:val="lowerLetter"/>
      <w:lvlText w:val="%8"/>
      <w:lvlJc w:val="left"/>
      <w:pPr>
        <w:ind w:left="5112" w:firstLine="0"/>
      </w:pPr>
      <w:rPr>
        <w:rFonts w:ascii="Microsoft Sans Serif" w:eastAsia="Microsoft Sans Serif" w:hAnsi="Microsoft Sans Serif" w:cs="Microsoft Sans Serif"/>
        <w:b w:val="0"/>
        <w:i w:val="0"/>
        <w:strike w:val="0"/>
        <w:dstrike w:val="0"/>
        <w:color w:val="000000"/>
        <w:sz w:val="23"/>
        <w:szCs w:val="23"/>
        <w:u w:val="none" w:color="000000"/>
        <w:effect w:val="none"/>
        <w:bdr w:val="none" w:sz="0" w:space="0" w:color="auto" w:frame="1"/>
        <w:vertAlign w:val="baseline"/>
      </w:rPr>
    </w:lvl>
    <w:lvl w:ilvl="8" w:tplc="ECE46464">
      <w:start w:val="1"/>
      <w:numFmt w:val="lowerRoman"/>
      <w:lvlText w:val="%9"/>
      <w:lvlJc w:val="left"/>
      <w:pPr>
        <w:ind w:left="5832" w:firstLine="0"/>
      </w:pPr>
      <w:rPr>
        <w:rFonts w:ascii="Microsoft Sans Serif" w:eastAsia="Microsoft Sans Serif" w:hAnsi="Microsoft Sans Serif" w:cs="Microsoft Sans Serif"/>
        <w:b w:val="0"/>
        <w:i w:val="0"/>
        <w:strike w:val="0"/>
        <w:dstrike w:val="0"/>
        <w:color w:val="000000"/>
        <w:sz w:val="23"/>
        <w:szCs w:val="23"/>
        <w:u w:val="none" w:color="000000"/>
        <w:effect w:val="none"/>
        <w:bdr w:val="none" w:sz="0" w:space="0" w:color="auto" w:frame="1"/>
        <w:vertAlign w:val="baseline"/>
      </w:rPr>
    </w:lvl>
  </w:abstractNum>
  <w:abstractNum w:abstractNumId="10" w15:restartNumberingAfterBreak="0">
    <w:nsid w:val="234E2B46"/>
    <w:multiLevelType w:val="hybridMultilevel"/>
    <w:tmpl w:val="D5E67AAA"/>
    <w:lvl w:ilvl="0" w:tplc="ACA4C186">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1" w15:restartNumberingAfterBreak="0">
    <w:nsid w:val="2423022B"/>
    <w:multiLevelType w:val="multilevel"/>
    <w:tmpl w:val="9B7C6A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5532C8F"/>
    <w:multiLevelType w:val="hybridMultilevel"/>
    <w:tmpl w:val="51EC4CB0"/>
    <w:lvl w:ilvl="0" w:tplc="E18653D2">
      <w:numFmt w:val="bullet"/>
      <w:lvlText w:val="-"/>
      <w:lvlJc w:val="left"/>
      <w:pPr>
        <w:ind w:left="1800" w:hanging="360"/>
      </w:pPr>
      <w:rPr>
        <w:rFonts w:ascii="Times New Roman" w:eastAsiaTheme="minorHAnsi"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6B94D7A"/>
    <w:multiLevelType w:val="multilevel"/>
    <w:tmpl w:val="13341B10"/>
    <w:lvl w:ilvl="0">
      <w:start w:val="12"/>
      <w:numFmt w:val="decimal"/>
      <w:lvlText w:val="%1"/>
      <w:lvlJc w:val="left"/>
      <w:pPr>
        <w:ind w:left="468" w:hanging="468"/>
      </w:pPr>
      <w:rPr>
        <w:rFonts w:hint="default"/>
        <w:b w:val="0"/>
        <w:u w:val="none"/>
      </w:rPr>
    </w:lvl>
    <w:lvl w:ilvl="1">
      <w:start w:val="1"/>
      <w:numFmt w:val="decimal"/>
      <w:lvlText w:val="%1.%2"/>
      <w:lvlJc w:val="left"/>
      <w:pPr>
        <w:ind w:left="326" w:hanging="468"/>
      </w:pPr>
      <w:rPr>
        <w:rFonts w:hint="default"/>
        <w:b w:val="0"/>
        <w:u w:val="none"/>
      </w:rPr>
    </w:lvl>
    <w:lvl w:ilvl="2">
      <w:start w:val="1"/>
      <w:numFmt w:val="decimal"/>
      <w:lvlText w:val="%1.%2.%3"/>
      <w:lvlJc w:val="left"/>
      <w:pPr>
        <w:ind w:left="436" w:hanging="720"/>
      </w:pPr>
      <w:rPr>
        <w:rFonts w:hint="default"/>
        <w:b w:val="0"/>
        <w:u w:val="none"/>
      </w:rPr>
    </w:lvl>
    <w:lvl w:ilvl="3">
      <w:start w:val="1"/>
      <w:numFmt w:val="decimal"/>
      <w:lvlText w:val="%1.%2.%3.%4"/>
      <w:lvlJc w:val="left"/>
      <w:pPr>
        <w:ind w:left="294" w:hanging="720"/>
      </w:pPr>
      <w:rPr>
        <w:rFonts w:hint="default"/>
        <w:b w:val="0"/>
        <w:u w:val="none"/>
      </w:rPr>
    </w:lvl>
    <w:lvl w:ilvl="4">
      <w:start w:val="1"/>
      <w:numFmt w:val="decimal"/>
      <w:lvlText w:val="%1.%2.%3.%4.%5"/>
      <w:lvlJc w:val="left"/>
      <w:pPr>
        <w:ind w:left="512" w:hanging="1080"/>
      </w:pPr>
      <w:rPr>
        <w:rFonts w:hint="default"/>
        <w:b w:val="0"/>
        <w:u w:val="none"/>
      </w:rPr>
    </w:lvl>
    <w:lvl w:ilvl="5">
      <w:start w:val="1"/>
      <w:numFmt w:val="decimal"/>
      <w:lvlText w:val="%1.%2.%3.%4.%5.%6"/>
      <w:lvlJc w:val="left"/>
      <w:pPr>
        <w:ind w:left="730" w:hanging="1440"/>
      </w:pPr>
      <w:rPr>
        <w:rFonts w:hint="default"/>
        <w:b w:val="0"/>
        <w:u w:val="none"/>
      </w:rPr>
    </w:lvl>
    <w:lvl w:ilvl="6">
      <w:start w:val="1"/>
      <w:numFmt w:val="decimal"/>
      <w:lvlText w:val="%1.%2.%3.%4.%5.%6.%7"/>
      <w:lvlJc w:val="left"/>
      <w:pPr>
        <w:ind w:left="588" w:hanging="1440"/>
      </w:pPr>
      <w:rPr>
        <w:rFonts w:hint="default"/>
        <w:b w:val="0"/>
        <w:u w:val="none"/>
      </w:rPr>
    </w:lvl>
    <w:lvl w:ilvl="7">
      <w:start w:val="1"/>
      <w:numFmt w:val="decimal"/>
      <w:lvlText w:val="%1.%2.%3.%4.%5.%6.%7.%8"/>
      <w:lvlJc w:val="left"/>
      <w:pPr>
        <w:ind w:left="806" w:hanging="1800"/>
      </w:pPr>
      <w:rPr>
        <w:rFonts w:hint="default"/>
        <w:b w:val="0"/>
        <w:u w:val="none"/>
      </w:rPr>
    </w:lvl>
    <w:lvl w:ilvl="8">
      <w:start w:val="1"/>
      <w:numFmt w:val="decimal"/>
      <w:lvlText w:val="%1.%2.%3.%4.%5.%6.%7.%8.%9"/>
      <w:lvlJc w:val="left"/>
      <w:pPr>
        <w:ind w:left="664" w:hanging="1800"/>
      </w:pPr>
      <w:rPr>
        <w:rFonts w:hint="default"/>
        <w:b w:val="0"/>
        <w:u w:val="none"/>
      </w:rPr>
    </w:lvl>
  </w:abstractNum>
  <w:abstractNum w:abstractNumId="14" w15:restartNumberingAfterBreak="0">
    <w:nsid w:val="2C2B3AA6"/>
    <w:multiLevelType w:val="hybridMultilevel"/>
    <w:tmpl w:val="1D1CFC62"/>
    <w:lvl w:ilvl="0" w:tplc="0A56D36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740F2A"/>
    <w:multiLevelType w:val="hybridMultilevel"/>
    <w:tmpl w:val="E6B407B6"/>
    <w:lvl w:ilvl="0" w:tplc="FFFFFFFF">
      <w:start w:val="1"/>
      <w:numFmt w:val="bullet"/>
      <w:lvlText w:val="•"/>
      <w:lvlJc w:val="left"/>
      <w:pPr>
        <w:ind w:left="1429" w:hanging="360"/>
      </w:p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2D3A5622"/>
    <w:multiLevelType w:val="hybridMultilevel"/>
    <w:tmpl w:val="2196E21C"/>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F976988"/>
    <w:multiLevelType w:val="multilevel"/>
    <w:tmpl w:val="C9A420FE"/>
    <w:lvl w:ilvl="0">
      <w:start w:val="14"/>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B213D6"/>
    <w:multiLevelType w:val="hybridMultilevel"/>
    <w:tmpl w:val="33CA33E8"/>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3B887D97"/>
    <w:multiLevelType w:val="hybridMultilevel"/>
    <w:tmpl w:val="D8E66BC0"/>
    <w:lvl w:ilvl="0" w:tplc="44000652">
      <w:start w:val="6"/>
      <w:numFmt w:val="decimal"/>
      <w:lvlText w:val="%1."/>
      <w:lvlJc w:val="left"/>
      <w:pPr>
        <w:ind w:left="502" w:hanging="360"/>
      </w:pPr>
      <w:rPr>
        <w:rFonts w:hint="default"/>
        <w:b w:val="0"/>
        <w:bCs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0" w15:restartNumberingAfterBreak="0">
    <w:nsid w:val="3D0948A8"/>
    <w:multiLevelType w:val="multilevel"/>
    <w:tmpl w:val="21565F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DDD75AD"/>
    <w:multiLevelType w:val="multilevel"/>
    <w:tmpl w:val="71542B02"/>
    <w:lvl w:ilvl="0">
      <w:start w:val="11"/>
      <w:numFmt w:val="decimal"/>
      <w:lvlText w:val="%1"/>
      <w:lvlJc w:val="left"/>
      <w:pPr>
        <w:ind w:left="456" w:hanging="456"/>
      </w:pPr>
      <w:rPr>
        <w:rFonts w:hint="default"/>
      </w:rPr>
    </w:lvl>
    <w:lvl w:ilvl="1">
      <w:start w:val="3"/>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F0601A7"/>
    <w:multiLevelType w:val="hybridMultilevel"/>
    <w:tmpl w:val="354860B2"/>
    <w:lvl w:ilvl="0" w:tplc="FFFFFFFF">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0677461"/>
    <w:multiLevelType w:val="hybridMultilevel"/>
    <w:tmpl w:val="2196E21C"/>
    <w:lvl w:ilvl="0" w:tplc="FFFFFFFF">
      <w:start w:val="2"/>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1297C5C"/>
    <w:multiLevelType w:val="hybridMultilevel"/>
    <w:tmpl w:val="285A73D6"/>
    <w:lvl w:ilvl="0" w:tplc="CF5EEC20">
      <w:start w:val="1"/>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25" w15:restartNumberingAfterBreak="0">
    <w:nsid w:val="428B0DC5"/>
    <w:multiLevelType w:val="hybridMultilevel"/>
    <w:tmpl w:val="4EB8747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46F3F4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567472A8"/>
    <w:multiLevelType w:val="hybridMultilevel"/>
    <w:tmpl w:val="BE486A38"/>
    <w:lvl w:ilvl="0" w:tplc="FFFFFFFF">
      <w:start w:val="1"/>
      <w:numFmt w:val="bullet"/>
      <w:lvlText w:val="•"/>
      <w:lvlJc w:val="left"/>
      <w:pPr>
        <w:ind w:left="1080" w:hanging="360"/>
      </w:p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7452782"/>
    <w:multiLevelType w:val="hybridMultilevel"/>
    <w:tmpl w:val="E2684FEC"/>
    <w:lvl w:ilvl="0" w:tplc="28E68A04">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575F18DD"/>
    <w:multiLevelType w:val="hybridMultilevel"/>
    <w:tmpl w:val="C270CB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C3B0D0E"/>
    <w:multiLevelType w:val="hybridMultilevel"/>
    <w:tmpl w:val="C0561764"/>
    <w:lvl w:ilvl="0" w:tplc="983CCC5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5FA50CE0"/>
    <w:multiLevelType w:val="hybridMultilevel"/>
    <w:tmpl w:val="1E7CC6BE"/>
    <w:lvl w:ilvl="0" w:tplc="08090017">
      <w:start w:val="1"/>
      <w:numFmt w:val="lowerLetter"/>
      <w:lvlText w:val="%1)"/>
      <w:lvlJc w:val="left"/>
      <w:pPr>
        <w:ind w:left="578"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32" w15:restartNumberingAfterBreak="0">
    <w:nsid w:val="62DC5DF3"/>
    <w:multiLevelType w:val="multilevel"/>
    <w:tmpl w:val="1D06F76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52C1EB2"/>
    <w:multiLevelType w:val="hybridMultilevel"/>
    <w:tmpl w:val="B0B8094E"/>
    <w:lvl w:ilvl="0" w:tplc="08090017">
      <w:start w:val="1"/>
      <w:numFmt w:val="lowerLetter"/>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4" w15:restartNumberingAfterBreak="0">
    <w:nsid w:val="67F31DFF"/>
    <w:multiLevelType w:val="multilevel"/>
    <w:tmpl w:val="C9D2333E"/>
    <w:lvl w:ilvl="0">
      <w:start w:val="12"/>
      <w:numFmt w:val="decimal"/>
      <w:lvlText w:val="%1"/>
      <w:lvlJc w:val="left"/>
      <w:pPr>
        <w:ind w:left="504" w:hanging="504"/>
      </w:pPr>
      <w:rPr>
        <w:rFonts w:hint="default"/>
      </w:rPr>
    </w:lvl>
    <w:lvl w:ilvl="1">
      <w:start w:val="2"/>
      <w:numFmt w:val="decimal"/>
      <w:lvlText w:val="%1.%2"/>
      <w:lvlJc w:val="left"/>
      <w:pPr>
        <w:ind w:left="362" w:hanging="504"/>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654" w:hanging="108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1024" w:hanging="2160"/>
      </w:pPr>
      <w:rPr>
        <w:rFonts w:hint="default"/>
      </w:rPr>
    </w:lvl>
  </w:abstractNum>
  <w:abstractNum w:abstractNumId="35" w15:restartNumberingAfterBreak="0">
    <w:nsid w:val="684C6A7F"/>
    <w:multiLevelType w:val="hybridMultilevel"/>
    <w:tmpl w:val="A56E0586"/>
    <w:lvl w:ilvl="0" w:tplc="08090017">
      <w:start w:val="1"/>
      <w:numFmt w:val="lowerLetter"/>
      <w:lvlText w:val="%1)"/>
      <w:lvlJc w:val="left"/>
      <w:pPr>
        <w:ind w:left="578" w:hanging="360"/>
      </w:pPr>
    </w:lvl>
    <w:lvl w:ilvl="1" w:tplc="08090019">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36" w15:restartNumberingAfterBreak="0">
    <w:nsid w:val="69484122"/>
    <w:multiLevelType w:val="hybridMultilevel"/>
    <w:tmpl w:val="7EF4FB82"/>
    <w:lvl w:ilvl="0" w:tplc="E18653D2">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DF77253"/>
    <w:multiLevelType w:val="hybridMultilevel"/>
    <w:tmpl w:val="892E2E8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2416853"/>
    <w:multiLevelType w:val="hybridMultilevel"/>
    <w:tmpl w:val="95CA0740"/>
    <w:lvl w:ilvl="0" w:tplc="A2DC79EC">
      <w:start w:val="1"/>
      <w:numFmt w:val="lowerRoman"/>
      <w:lvlText w:val="%1)"/>
      <w:lvlJc w:val="left"/>
      <w:pPr>
        <w:ind w:left="2160" w:hanging="720"/>
      </w:pPr>
      <w:rPr>
        <w:rFonts w:ascii="Times New Roman" w:eastAsia="Times New Roman" w:hAnsi="Times New Roman" w:cs="Times New Roman"/>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9" w15:restartNumberingAfterBreak="0">
    <w:nsid w:val="74053C20"/>
    <w:multiLevelType w:val="hybridMultilevel"/>
    <w:tmpl w:val="CBD666AA"/>
    <w:lvl w:ilvl="0" w:tplc="E18653D2">
      <w:numFmt w:val="bullet"/>
      <w:lvlText w:val="-"/>
      <w:lvlJc w:val="left"/>
      <w:pPr>
        <w:ind w:left="1800" w:hanging="360"/>
      </w:pPr>
      <w:rPr>
        <w:rFonts w:ascii="Times New Roman" w:eastAsiaTheme="minorHAnsi"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755800C8"/>
    <w:multiLevelType w:val="hybridMultilevel"/>
    <w:tmpl w:val="359E698E"/>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566BDF"/>
    <w:multiLevelType w:val="hybridMultilevel"/>
    <w:tmpl w:val="FA4CF240"/>
    <w:lvl w:ilvl="0" w:tplc="1996D71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793C3D2A"/>
    <w:multiLevelType w:val="hybridMultilevel"/>
    <w:tmpl w:val="2C924C26"/>
    <w:lvl w:ilvl="0" w:tplc="FFFFFFFF">
      <w:start w:val="1"/>
      <w:numFmt w:val="bullet"/>
      <w:lvlText w:val="•"/>
      <w:lvlJc w:val="left"/>
      <w:pPr>
        <w:ind w:left="1500" w:hanging="360"/>
      </w:pPr>
      <w:rPr>
        <w:rFonts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43" w15:restartNumberingAfterBreak="0">
    <w:nsid w:val="7AC10196"/>
    <w:multiLevelType w:val="hybridMultilevel"/>
    <w:tmpl w:val="AF1E7E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EA561BB"/>
    <w:multiLevelType w:val="hybridMultilevel"/>
    <w:tmpl w:val="3D6240C6"/>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45" w15:restartNumberingAfterBreak="0">
    <w:nsid w:val="7F471194"/>
    <w:multiLevelType w:val="hybridMultilevel"/>
    <w:tmpl w:val="05AE43B8"/>
    <w:lvl w:ilvl="0" w:tplc="E18653D2">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22968158">
    <w:abstractNumId w:val="43"/>
  </w:num>
  <w:num w:numId="2" w16cid:durableId="875584592">
    <w:abstractNumId w:val="29"/>
  </w:num>
  <w:num w:numId="3" w16cid:durableId="1640919272">
    <w:abstractNumId w:val="8"/>
  </w:num>
  <w:num w:numId="4" w16cid:durableId="1329211148">
    <w:abstractNumId w:val="6"/>
  </w:num>
  <w:num w:numId="5" w16cid:durableId="752818879">
    <w:abstractNumId w:val="45"/>
  </w:num>
  <w:num w:numId="6" w16cid:durableId="680279292">
    <w:abstractNumId w:val="39"/>
  </w:num>
  <w:num w:numId="7" w16cid:durableId="1659844450">
    <w:abstractNumId w:val="36"/>
  </w:num>
  <w:num w:numId="8" w16cid:durableId="593782572">
    <w:abstractNumId w:val="12"/>
  </w:num>
  <w:num w:numId="9" w16cid:durableId="377710373">
    <w:abstractNumId w:val="14"/>
  </w:num>
  <w:num w:numId="10" w16cid:durableId="390075895">
    <w:abstractNumId w:val="19"/>
  </w:num>
  <w:num w:numId="11" w16cid:durableId="105348373">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0645179">
    <w:abstractNumId w:val="10"/>
  </w:num>
  <w:num w:numId="13" w16cid:durableId="1520511512">
    <w:abstractNumId w:val="3"/>
  </w:num>
  <w:num w:numId="14" w16cid:durableId="1457338008">
    <w:abstractNumId w:val="26"/>
  </w:num>
  <w:num w:numId="15" w16cid:durableId="837423187">
    <w:abstractNumId w:val="42"/>
  </w:num>
  <w:num w:numId="16" w16cid:durableId="1467238342">
    <w:abstractNumId w:val="15"/>
  </w:num>
  <w:num w:numId="17" w16cid:durableId="730351553">
    <w:abstractNumId w:val="2"/>
  </w:num>
  <w:num w:numId="18" w16cid:durableId="649866084">
    <w:abstractNumId w:val="20"/>
  </w:num>
  <w:num w:numId="19" w16cid:durableId="480120651">
    <w:abstractNumId w:val="27"/>
  </w:num>
  <w:num w:numId="20" w16cid:durableId="1779636808">
    <w:abstractNumId w:val="40"/>
  </w:num>
  <w:num w:numId="21" w16cid:durableId="978847099">
    <w:abstractNumId w:val="11"/>
  </w:num>
  <w:num w:numId="22" w16cid:durableId="757210476">
    <w:abstractNumId w:val="0"/>
  </w:num>
  <w:num w:numId="23" w16cid:durableId="1292126578">
    <w:abstractNumId w:val="37"/>
  </w:num>
  <w:num w:numId="24" w16cid:durableId="1686705950">
    <w:abstractNumId w:val="25"/>
  </w:num>
  <w:num w:numId="25" w16cid:durableId="966084042">
    <w:abstractNumId w:val="7"/>
  </w:num>
  <w:num w:numId="26" w16cid:durableId="145055524">
    <w:abstractNumId w:val="22"/>
  </w:num>
  <w:num w:numId="27" w16cid:durableId="689724743">
    <w:abstractNumId w:val="18"/>
  </w:num>
  <w:num w:numId="28" w16cid:durableId="1505364749">
    <w:abstractNumId w:val="38"/>
  </w:num>
  <w:num w:numId="29" w16cid:durableId="940378100">
    <w:abstractNumId w:val="28"/>
  </w:num>
  <w:num w:numId="30" w16cid:durableId="1517109414">
    <w:abstractNumId w:val="32"/>
  </w:num>
  <w:num w:numId="31" w16cid:durableId="374085131">
    <w:abstractNumId w:val="31"/>
  </w:num>
  <w:num w:numId="32" w16cid:durableId="671955477">
    <w:abstractNumId w:val="33"/>
  </w:num>
  <w:num w:numId="33" w16cid:durableId="594284740">
    <w:abstractNumId w:val="24"/>
  </w:num>
  <w:num w:numId="34" w16cid:durableId="1144811333">
    <w:abstractNumId w:val="35"/>
  </w:num>
  <w:num w:numId="35" w16cid:durableId="1741755753">
    <w:abstractNumId w:val="44"/>
  </w:num>
  <w:num w:numId="36" w16cid:durableId="289748425">
    <w:abstractNumId w:val="16"/>
  </w:num>
  <w:num w:numId="37" w16cid:durableId="1863277280">
    <w:abstractNumId w:val="1"/>
  </w:num>
  <w:num w:numId="38" w16cid:durableId="744183524">
    <w:abstractNumId w:val="34"/>
  </w:num>
  <w:num w:numId="39" w16cid:durableId="658000298">
    <w:abstractNumId w:val="30"/>
  </w:num>
  <w:num w:numId="40" w16cid:durableId="1901556318">
    <w:abstractNumId w:val="23"/>
  </w:num>
  <w:num w:numId="41" w16cid:durableId="10911011">
    <w:abstractNumId w:val="41"/>
  </w:num>
  <w:num w:numId="42" w16cid:durableId="2121797669">
    <w:abstractNumId w:val="5"/>
  </w:num>
  <w:num w:numId="43" w16cid:durableId="1915897308">
    <w:abstractNumId w:val="4"/>
  </w:num>
  <w:num w:numId="44" w16cid:durableId="410542289">
    <w:abstractNumId w:val="17"/>
  </w:num>
  <w:num w:numId="45" w16cid:durableId="1082986673">
    <w:abstractNumId w:val="13"/>
  </w:num>
  <w:num w:numId="46" w16cid:durableId="88657275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7AA"/>
    <w:rsid w:val="000032D5"/>
    <w:rsid w:val="000077B7"/>
    <w:rsid w:val="00010B1A"/>
    <w:rsid w:val="00012FA1"/>
    <w:rsid w:val="000211C2"/>
    <w:rsid w:val="00030BE8"/>
    <w:rsid w:val="0003334B"/>
    <w:rsid w:val="00033C58"/>
    <w:rsid w:val="00034C10"/>
    <w:rsid w:val="00053E3A"/>
    <w:rsid w:val="000579AC"/>
    <w:rsid w:val="00057B91"/>
    <w:rsid w:val="00060CD6"/>
    <w:rsid w:val="00065C06"/>
    <w:rsid w:val="000679C0"/>
    <w:rsid w:val="00067E99"/>
    <w:rsid w:val="00071A47"/>
    <w:rsid w:val="0007439D"/>
    <w:rsid w:val="000768EC"/>
    <w:rsid w:val="000772C5"/>
    <w:rsid w:val="000778A3"/>
    <w:rsid w:val="0009460F"/>
    <w:rsid w:val="00095372"/>
    <w:rsid w:val="00095B84"/>
    <w:rsid w:val="00097955"/>
    <w:rsid w:val="000A19BE"/>
    <w:rsid w:val="000B0441"/>
    <w:rsid w:val="000B1495"/>
    <w:rsid w:val="000B1EE2"/>
    <w:rsid w:val="000B2FFB"/>
    <w:rsid w:val="000D288B"/>
    <w:rsid w:val="000E020D"/>
    <w:rsid w:val="000E4CC2"/>
    <w:rsid w:val="000E5D06"/>
    <w:rsid w:val="000F16BB"/>
    <w:rsid w:val="000F1FD0"/>
    <w:rsid w:val="00107D9A"/>
    <w:rsid w:val="0011154B"/>
    <w:rsid w:val="001142F2"/>
    <w:rsid w:val="001161AF"/>
    <w:rsid w:val="00121A7F"/>
    <w:rsid w:val="00127551"/>
    <w:rsid w:val="00135E18"/>
    <w:rsid w:val="001363FC"/>
    <w:rsid w:val="001365DB"/>
    <w:rsid w:val="00143364"/>
    <w:rsid w:val="00153538"/>
    <w:rsid w:val="00164573"/>
    <w:rsid w:val="00164646"/>
    <w:rsid w:val="00165FD0"/>
    <w:rsid w:val="00166A86"/>
    <w:rsid w:val="00175F4F"/>
    <w:rsid w:val="00183518"/>
    <w:rsid w:val="001865DD"/>
    <w:rsid w:val="00192ACB"/>
    <w:rsid w:val="001A2396"/>
    <w:rsid w:val="001A4CC0"/>
    <w:rsid w:val="001A5A6D"/>
    <w:rsid w:val="001B5775"/>
    <w:rsid w:val="001B5A55"/>
    <w:rsid w:val="001B7039"/>
    <w:rsid w:val="001D062C"/>
    <w:rsid w:val="001E4903"/>
    <w:rsid w:val="001F1727"/>
    <w:rsid w:val="00203886"/>
    <w:rsid w:val="00213C9D"/>
    <w:rsid w:val="002213E5"/>
    <w:rsid w:val="0022463D"/>
    <w:rsid w:val="00226275"/>
    <w:rsid w:val="00230EF7"/>
    <w:rsid w:val="00242D3E"/>
    <w:rsid w:val="00247571"/>
    <w:rsid w:val="002608F5"/>
    <w:rsid w:val="00260BD5"/>
    <w:rsid w:val="002615A5"/>
    <w:rsid w:val="002637E8"/>
    <w:rsid w:val="00266EB1"/>
    <w:rsid w:val="002702DE"/>
    <w:rsid w:val="0027347A"/>
    <w:rsid w:val="00284EBF"/>
    <w:rsid w:val="00290651"/>
    <w:rsid w:val="0029380A"/>
    <w:rsid w:val="00297CC2"/>
    <w:rsid w:val="002C01AC"/>
    <w:rsid w:val="002C1A65"/>
    <w:rsid w:val="002C5D13"/>
    <w:rsid w:val="002C7CF8"/>
    <w:rsid w:val="002D2639"/>
    <w:rsid w:val="002E00AB"/>
    <w:rsid w:val="002E77A4"/>
    <w:rsid w:val="002F4EFB"/>
    <w:rsid w:val="002F6B69"/>
    <w:rsid w:val="00314DD1"/>
    <w:rsid w:val="003152EE"/>
    <w:rsid w:val="0031643E"/>
    <w:rsid w:val="003202A9"/>
    <w:rsid w:val="00321585"/>
    <w:rsid w:val="00323439"/>
    <w:rsid w:val="00333171"/>
    <w:rsid w:val="00345565"/>
    <w:rsid w:val="00346999"/>
    <w:rsid w:val="00351F66"/>
    <w:rsid w:val="0035348E"/>
    <w:rsid w:val="003601B8"/>
    <w:rsid w:val="00373BB7"/>
    <w:rsid w:val="003804F6"/>
    <w:rsid w:val="00380EDC"/>
    <w:rsid w:val="00394116"/>
    <w:rsid w:val="003A3804"/>
    <w:rsid w:val="003A5BD7"/>
    <w:rsid w:val="003A71B3"/>
    <w:rsid w:val="003B4E14"/>
    <w:rsid w:val="003B6772"/>
    <w:rsid w:val="003C79A9"/>
    <w:rsid w:val="003D5201"/>
    <w:rsid w:val="004009E3"/>
    <w:rsid w:val="00401705"/>
    <w:rsid w:val="00402C38"/>
    <w:rsid w:val="00407CFF"/>
    <w:rsid w:val="00412AC3"/>
    <w:rsid w:val="004228FA"/>
    <w:rsid w:val="00423D37"/>
    <w:rsid w:val="00441073"/>
    <w:rsid w:val="00450117"/>
    <w:rsid w:val="0046084D"/>
    <w:rsid w:val="00461D88"/>
    <w:rsid w:val="0046541A"/>
    <w:rsid w:val="00467483"/>
    <w:rsid w:val="004756F3"/>
    <w:rsid w:val="00483B32"/>
    <w:rsid w:val="004A4139"/>
    <w:rsid w:val="004B4B8E"/>
    <w:rsid w:val="004B6374"/>
    <w:rsid w:val="004B790B"/>
    <w:rsid w:val="004C0D8E"/>
    <w:rsid w:val="004C6081"/>
    <w:rsid w:val="004D0860"/>
    <w:rsid w:val="004D24CB"/>
    <w:rsid w:val="004D671B"/>
    <w:rsid w:val="004E0715"/>
    <w:rsid w:val="004E1CAA"/>
    <w:rsid w:val="004E5516"/>
    <w:rsid w:val="004F5E16"/>
    <w:rsid w:val="00501E21"/>
    <w:rsid w:val="00502A7A"/>
    <w:rsid w:val="00521F0C"/>
    <w:rsid w:val="0052386F"/>
    <w:rsid w:val="00523D8A"/>
    <w:rsid w:val="00524A4D"/>
    <w:rsid w:val="0053115C"/>
    <w:rsid w:val="005370F1"/>
    <w:rsid w:val="00537E02"/>
    <w:rsid w:val="00542392"/>
    <w:rsid w:val="00543E7D"/>
    <w:rsid w:val="00545F82"/>
    <w:rsid w:val="0055142A"/>
    <w:rsid w:val="00555B07"/>
    <w:rsid w:val="005652BE"/>
    <w:rsid w:val="00575E2A"/>
    <w:rsid w:val="00577AE6"/>
    <w:rsid w:val="00581514"/>
    <w:rsid w:val="00592062"/>
    <w:rsid w:val="005A448D"/>
    <w:rsid w:val="005B41F5"/>
    <w:rsid w:val="005B74FA"/>
    <w:rsid w:val="005C2B83"/>
    <w:rsid w:val="005C33CB"/>
    <w:rsid w:val="005C6041"/>
    <w:rsid w:val="005C67AA"/>
    <w:rsid w:val="005D02D8"/>
    <w:rsid w:val="005E07DC"/>
    <w:rsid w:val="005E1900"/>
    <w:rsid w:val="005F627C"/>
    <w:rsid w:val="006060C4"/>
    <w:rsid w:val="0062035E"/>
    <w:rsid w:val="00620D91"/>
    <w:rsid w:val="00625F8B"/>
    <w:rsid w:val="00627A36"/>
    <w:rsid w:val="006336C1"/>
    <w:rsid w:val="006353E4"/>
    <w:rsid w:val="00640D8F"/>
    <w:rsid w:val="0064248C"/>
    <w:rsid w:val="006529D0"/>
    <w:rsid w:val="00657F55"/>
    <w:rsid w:val="00665108"/>
    <w:rsid w:val="0067154F"/>
    <w:rsid w:val="00671FE0"/>
    <w:rsid w:val="00681CF7"/>
    <w:rsid w:val="00683955"/>
    <w:rsid w:val="00692316"/>
    <w:rsid w:val="006A6924"/>
    <w:rsid w:val="006B0ACB"/>
    <w:rsid w:val="006B3374"/>
    <w:rsid w:val="006B74BE"/>
    <w:rsid w:val="006B757D"/>
    <w:rsid w:val="006D6206"/>
    <w:rsid w:val="006D640D"/>
    <w:rsid w:val="006E4198"/>
    <w:rsid w:val="006E691E"/>
    <w:rsid w:val="006F0C90"/>
    <w:rsid w:val="006F19FE"/>
    <w:rsid w:val="006F2582"/>
    <w:rsid w:val="00717A89"/>
    <w:rsid w:val="00735502"/>
    <w:rsid w:val="00741191"/>
    <w:rsid w:val="007513D7"/>
    <w:rsid w:val="00782FE9"/>
    <w:rsid w:val="007872B1"/>
    <w:rsid w:val="007931AE"/>
    <w:rsid w:val="007934EF"/>
    <w:rsid w:val="007E1D0C"/>
    <w:rsid w:val="007E5ECC"/>
    <w:rsid w:val="007E7A40"/>
    <w:rsid w:val="007F15A8"/>
    <w:rsid w:val="007F4EB0"/>
    <w:rsid w:val="00800186"/>
    <w:rsid w:val="00801C73"/>
    <w:rsid w:val="00822980"/>
    <w:rsid w:val="0082305D"/>
    <w:rsid w:val="00823544"/>
    <w:rsid w:val="0082599E"/>
    <w:rsid w:val="00827B88"/>
    <w:rsid w:val="00852AE4"/>
    <w:rsid w:val="008532E5"/>
    <w:rsid w:val="008541B6"/>
    <w:rsid w:val="008572D2"/>
    <w:rsid w:val="00864001"/>
    <w:rsid w:val="0086671B"/>
    <w:rsid w:val="00875A44"/>
    <w:rsid w:val="0089385E"/>
    <w:rsid w:val="008A0266"/>
    <w:rsid w:val="008A2318"/>
    <w:rsid w:val="008A4FAB"/>
    <w:rsid w:val="008B5DE5"/>
    <w:rsid w:val="008B722B"/>
    <w:rsid w:val="008C0494"/>
    <w:rsid w:val="008C1D87"/>
    <w:rsid w:val="008D0512"/>
    <w:rsid w:val="008D0575"/>
    <w:rsid w:val="008D4B9F"/>
    <w:rsid w:val="008D5356"/>
    <w:rsid w:val="008D53B3"/>
    <w:rsid w:val="008D792A"/>
    <w:rsid w:val="008E5135"/>
    <w:rsid w:val="008E53BF"/>
    <w:rsid w:val="008F020B"/>
    <w:rsid w:val="008F3A9A"/>
    <w:rsid w:val="009014AC"/>
    <w:rsid w:val="00907972"/>
    <w:rsid w:val="00910002"/>
    <w:rsid w:val="0091596E"/>
    <w:rsid w:val="00936003"/>
    <w:rsid w:val="009402F4"/>
    <w:rsid w:val="009433FE"/>
    <w:rsid w:val="00947DDD"/>
    <w:rsid w:val="00951E7C"/>
    <w:rsid w:val="00960F8A"/>
    <w:rsid w:val="00965D2B"/>
    <w:rsid w:val="0097781D"/>
    <w:rsid w:val="0098283B"/>
    <w:rsid w:val="00984F8F"/>
    <w:rsid w:val="00985CB3"/>
    <w:rsid w:val="00985CF1"/>
    <w:rsid w:val="009918DD"/>
    <w:rsid w:val="00995AA5"/>
    <w:rsid w:val="0099632F"/>
    <w:rsid w:val="009A0399"/>
    <w:rsid w:val="009A4750"/>
    <w:rsid w:val="009A6C61"/>
    <w:rsid w:val="009B0000"/>
    <w:rsid w:val="009B0F0C"/>
    <w:rsid w:val="009B2B8F"/>
    <w:rsid w:val="009C09F2"/>
    <w:rsid w:val="009C542A"/>
    <w:rsid w:val="009E17C8"/>
    <w:rsid w:val="009E40C3"/>
    <w:rsid w:val="009E468F"/>
    <w:rsid w:val="009E77F1"/>
    <w:rsid w:val="009F02DC"/>
    <w:rsid w:val="009F231A"/>
    <w:rsid w:val="009F7F0F"/>
    <w:rsid w:val="00A01634"/>
    <w:rsid w:val="00A06D69"/>
    <w:rsid w:val="00A132DE"/>
    <w:rsid w:val="00A13A62"/>
    <w:rsid w:val="00A214CA"/>
    <w:rsid w:val="00A35378"/>
    <w:rsid w:val="00A43FFE"/>
    <w:rsid w:val="00A55753"/>
    <w:rsid w:val="00A568F6"/>
    <w:rsid w:val="00A60B13"/>
    <w:rsid w:val="00A65473"/>
    <w:rsid w:val="00A71046"/>
    <w:rsid w:val="00A754F0"/>
    <w:rsid w:val="00A763C5"/>
    <w:rsid w:val="00A766D3"/>
    <w:rsid w:val="00A76F21"/>
    <w:rsid w:val="00A81D54"/>
    <w:rsid w:val="00A8383E"/>
    <w:rsid w:val="00A83975"/>
    <w:rsid w:val="00A852F1"/>
    <w:rsid w:val="00A93EC6"/>
    <w:rsid w:val="00A945AA"/>
    <w:rsid w:val="00A9704E"/>
    <w:rsid w:val="00AA651D"/>
    <w:rsid w:val="00AB00B0"/>
    <w:rsid w:val="00AC264B"/>
    <w:rsid w:val="00AC63C4"/>
    <w:rsid w:val="00AD1041"/>
    <w:rsid w:val="00AD3FC3"/>
    <w:rsid w:val="00AD5FDD"/>
    <w:rsid w:val="00AE079E"/>
    <w:rsid w:val="00B009E6"/>
    <w:rsid w:val="00B1273E"/>
    <w:rsid w:val="00B159BB"/>
    <w:rsid w:val="00B17A68"/>
    <w:rsid w:val="00B23D88"/>
    <w:rsid w:val="00B25093"/>
    <w:rsid w:val="00B31FB8"/>
    <w:rsid w:val="00B3336B"/>
    <w:rsid w:val="00B41B79"/>
    <w:rsid w:val="00B5691E"/>
    <w:rsid w:val="00B61017"/>
    <w:rsid w:val="00B67839"/>
    <w:rsid w:val="00B70269"/>
    <w:rsid w:val="00B7038E"/>
    <w:rsid w:val="00B71618"/>
    <w:rsid w:val="00B75883"/>
    <w:rsid w:val="00B77958"/>
    <w:rsid w:val="00B84946"/>
    <w:rsid w:val="00B85DC4"/>
    <w:rsid w:val="00BA09E3"/>
    <w:rsid w:val="00BA6A56"/>
    <w:rsid w:val="00BB5E65"/>
    <w:rsid w:val="00BC1607"/>
    <w:rsid w:val="00BC2257"/>
    <w:rsid w:val="00BD3E1B"/>
    <w:rsid w:val="00BD3E47"/>
    <w:rsid w:val="00BD4F90"/>
    <w:rsid w:val="00BE306D"/>
    <w:rsid w:val="00BE7183"/>
    <w:rsid w:val="00BF1657"/>
    <w:rsid w:val="00BF5BEF"/>
    <w:rsid w:val="00BF7338"/>
    <w:rsid w:val="00C06FA1"/>
    <w:rsid w:val="00C131D8"/>
    <w:rsid w:val="00C14228"/>
    <w:rsid w:val="00C17215"/>
    <w:rsid w:val="00C22456"/>
    <w:rsid w:val="00C27E6A"/>
    <w:rsid w:val="00C357AF"/>
    <w:rsid w:val="00C4326B"/>
    <w:rsid w:val="00C532C2"/>
    <w:rsid w:val="00C57A17"/>
    <w:rsid w:val="00C65061"/>
    <w:rsid w:val="00C73E0B"/>
    <w:rsid w:val="00C756AC"/>
    <w:rsid w:val="00C75822"/>
    <w:rsid w:val="00C825A3"/>
    <w:rsid w:val="00C84358"/>
    <w:rsid w:val="00C902ED"/>
    <w:rsid w:val="00C91ADB"/>
    <w:rsid w:val="00C927D0"/>
    <w:rsid w:val="00C93871"/>
    <w:rsid w:val="00C93EEF"/>
    <w:rsid w:val="00CA2B9A"/>
    <w:rsid w:val="00CA309B"/>
    <w:rsid w:val="00CA3EBE"/>
    <w:rsid w:val="00CA49C7"/>
    <w:rsid w:val="00CA7A08"/>
    <w:rsid w:val="00CB3780"/>
    <w:rsid w:val="00CC0CC1"/>
    <w:rsid w:val="00CC1FE8"/>
    <w:rsid w:val="00CD2678"/>
    <w:rsid w:val="00CD6456"/>
    <w:rsid w:val="00CD6BC8"/>
    <w:rsid w:val="00CE27C2"/>
    <w:rsid w:val="00CE32C6"/>
    <w:rsid w:val="00CE6ABA"/>
    <w:rsid w:val="00CF7077"/>
    <w:rsid w:val="00D11F7D"/>
    <w:rsid w:val="00D22E88"/>
    <w:rsid w:val="00D31BFC"/>
    <w:rsid w:val="00D3317E"/>
    <w:rsid w:val="00D33CFB"/>
    <w:rsid w:val="00D41DE9"/>
    <w:rsid w:val="00D510DB"/>
    <w:rsid w:val="00D5521C"/>
    <w:rsid w:val="00D55281"/>
    <w:rsid w:val="00D610A1"/>
    <w:rsid w:val="00D63DCF"/>
    <w:rsid w:val="00D731A8"/>
    <w:rsid w:val="00D75381"/>
    <w:rsid w:val="00D82AC0"/>
    <w:rsid w:val="00D8731D"/>
    <w:rsid w:val="00D9757C"/>
    <w:rsid w:val="00DA73A3"/>
    <w:rsid w:val="00DB1F69"/>
    <w:rsid w:val="00DC0FF9"/>
    <w:rsid w:val="00DD1863"/>
    <w:rsid w:val="00DD3DDD"/>
    <w:rsid w:val="00DD47C3"/>
    <w:rsid w:val="00DE1522"/>
    <w:rsid w:val="00DF23A5"/>
    <w:rsid w:val="00E01009"/>
    <w:rsid w:val="00E0130A"/>
    <w:rsid w:val="00E128C4"/>
    <w:rsid w:val="00E138A8"/>
    <w:rsid w:val="00E23B2A"/>
    <w:rsid w:val="00E31C4D"/>
    <w:rsid w:val="00E323E1"/>
    <w:rsid w:val="00E3244A"/>
    <w:rsid w:val="00E417C9"/>
    <w:rsid w:val="00E45F28"/>
    <w:rsid w:val="00E47A81"/>
    <w:rsid w:val="00E513F8"/>
    <w:rsid w:val="00E52413"/>
    <w:rsid w:val="00E6145E"/>
    <w:rsid w:val="00E63C98"/>
    <w:rsid w:val="00E743F6"/>
    <w:rsid w:val="00E74B16"/>
    <w:rsid w:val="00E774DC"/>
    <w:rsid w:val="00E83291"/>
    <w:rsid w:val="00E9427B"/>
    <w:rsid w:val="00E978F5"/>
    <w:rsid w:val="00EA1A10"/>
    <w:rsid w:val="00EA5429"/>
    <w:rsid w:val="00EA5D96"/>
    <w:rsid w:val="00EA7BCF"/>
    <w:rsid w:val="00EB3752"/>
    <w:rsid w:val="00EB4725"/>
    <w:rsid w:val="00EB6121"/>
    <w:rsid w:val="00EC7595"/>
    <w:rsid w:val="00ED5CB1"/>
    <w:rsid w:val="00ED62DB"/>
    <w:rsid w:val="00EE1C4C"/>
    <w:rsid w:val="00EE21D8"/>
    <w:rsid w:val="00EF020C"/>
    <w:rsid w:val="00EF19F8"/>
    <w:rsid w:val="00EF2A2C"/>
    <w:rsid w:val="00F06225"/>
    <w:rsid w:val="00F06302"/>
    <w:rsid w:val="00F13EEC"/>
    <w:rsid w:val="00F153E0"/>
    <w:rsid w:val="00F24CBC"/>
    <w:rsid w:val="00F306B5"/>
    <w:rsid w:val="00F36E99"/>
    <w:rsid w:val="00F4010B"/>
    <w:rsid w:val="00F41152"/>
    <w:rsid w:val="00F467B2"/>
    <w:rsid w:val="00F46EDE"/>
    <w:rsid w:val="00F50974"/>
    <w:rsid w:val="00F52581"/>
    <w:rsid w:val="00F52F7F"/>
    <w:rsid w:val="00F5368C"/>
    <w:rsid w:val="00F908F4"/>
    <w:rsid w:val="00F91577"/>
    <w:rsid w:val="00F9511B"/>
    <w:rsid w:val="00FA26EC"/>
    <w:rsid w:val="00FA679E"/>
    <w:rsid w:val="00FA6865"/>
    <w:rsid w:val="00FB58A6"/>
    <w:rsid w:val="00FC13C5"/>
    <w:rsid w:val="00FC58BF"/>
    <w:rsid w:val="00FD471E"/>
    <w:rsid w:val="00FD54CF"/>
    <w:rsid w:val="00FE5C5F"/>
    <w:rsid w:val="00FE6FC4"/>
    <w:rsid w:val="00FF46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74441"/>
  <w15:chartTrackingRefBased/>
  <w15:docId w15:val="{2499FF3A-1EC0-44AF-ACEC-528C78CB1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E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67AA"/>
    <w:pPr>
      <w:ind w:left="720"/>
      <w:contextualSpacing/>
    </w:pPr>
  </w:style>
  <w:style w:type="paragraph" w:customStyle="1" w:styleId="onecomwebmail-msonormal">
    <w:name w:val="onecomwebmail-msonormal"/>
    <w:basedOn w:val="Normal"/>
    <w:rsid w:val="00D510D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CommentReference">
    <w:name w:val="annotation reference"/>
    <w:basedOn w:val="DefaultParagraphFont"/>
    <w:uiPriority w:val="99"/>
    <w:semiHidden/>
    <w:unhideWhenUsed/>
    <w:rsid w:val="00521F0C"/>
    <w:rPr>
      <w:sz w:val="16"/>
      <w:szCs w:val="16"/>
    </w:rPr>
  </w:style>
  <w:style w:type="paragraph" w:styleId="CommentText">
    <w:name w:val="annotation text"/>
    <w:basedOn w:val="Normal"/>
    <w:link w:val="CommentTextChar"/>
    <w:uiPriority w:val="99"/>
    <w:unhideWhenUsed/>
    <w:rsid w:val="00521F0C"/>
    <w:pPr>
      <w:spacing w:line="240" w:lineRule="auto"/>
    </w:pPr>
    <w:rPr>
      <w:sz w:val="20"/>
      <w:szCs w:val="20"/>
    </w:rPr>
  </w:style>
  <w:style w:type="character" w:customStyle="1" w:styleId="CommentTextChar">
    <w:name w:val="Comment Text Char"/>
    <w:basedOn w:val="DefaultParagraphFont"/>
    <w:link w:val="CommentText"/>
    <w:uiPriority w:val="99"/>
    <w:rsid w:val="00521F0C"/>
    <w:rPr>
      <w:sz w:val="20"/>
      <w:szCs w:val="20"/>
    </w:rPr>
  </w:style>
  <w:style w:type="paragraph" w:styleId="CommentSubject">
    <w:name w:val="annotation subject"/>
    <w:basedOn w:val="CommentText"/>
    <w:next w:val="CommentText"/>
    <w:link w:val="CommentSubjectChar"/>
    <w:uiPriority w:val="99"/>
    <w:semiHidden/>
    <w:unhideWhenUsed/>
    <w:rsid w:val="00521F0C"/>
    <w:rPr>
      <w:b/>
      <w:bCs/>
    </w:rPr>
  </w:style>
  <w:style w:type="character" w:customStyle="1" w:styleId="CommentSubjectChar">
    <w:name w:val="Comment Subject Char"/>
    <w:basedOn w:val="CommentTextChar"/>
    <w:link w:val="CommentSubject"/>
    <w:uiPriority w:val="99"/>
    <w:semiHidden/>
    <w:rsid w:val="00521F0C"/>
    <w:rPr>
      <w:b/>
      <w:bCs/>
      <w:sz w:val="20"/>
      <w:szCs w:val="20"/>
    </w:rPr>
  </w:style>
  <w:style w:type="paragraph" w:customStyle="1" w:styleId="Default">
    <w:name w:val="Default"/>
    <w:rsid w:val="00CA49C7"/>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BalloonText">
    <w:name w:val="Balloon Text"/>
    <w:basedOn w:val="Normal"/>
    <w:link w:val="BalloonTextChar"/>
    <w:uiPriority w:val="99"/>
    <w:semiHidden/>
    <w:unhideWhenUsed/>
    <w:rsid w:val="00D331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317E"/>
    <w:rPr>
      <w:rFonts w:ascii="Segoe UI" w:hAnsi="Segoe UI" w:cs="Segoe UI"/>
      <w:sz w:val="18"/>
      <w:szCs w:val="18"/>
    </w:rPr>
  </w:style>
  <w:style w:type="paragraph" w:styleId="Title">
    <w:name w:val="Title"/>
    <w:basedOn w:val="Normal"/>
    <w:next w:val="Normal"/>
    <w:link w:val="TitleChar"/>
    <w:uiPriority w:val="10"/>
    <w:qFormat/>
    <w:rsid w:val="009F7F0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7F0F"/>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CC1F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1FE8"/>
  </w:style>
  <w:style w:type="paragraph" w:styleId="Footer">
    <w:name w:val="footer"/>
    <w:basedOn w:val="Normal"/>
    <w:link w:val="FooterChar"/>
    <w:uiPriority w:val="99"/>
    <w:unhideWhenUsed/>
    <w:rsid w:val="00CC1F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1FE8"/>
  </w:style>
  <w:style w:type="paragraph" w:styleId="NormalWeb">
    <w:name w:val="Normal (Web)"/>
    <w:basedOn w:val="Normal"/>
    <w:uiPriority w:val="99"/>
    <w:semiHidden/>
    <w:unhideWhenUsed/>
    <w:rsid w:val="005C33C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3647931">
      <w:bodyDiv w:val="1"/>
      <w:marLeft w:val="0"/>
      <w:marRight w:val="0"/>
      <w:marTop w:val="0"/>
      <w:marBottom w:val="0"/>
      <w:divBdr>
        <w:top w:val="none" w:sz="0" w:space="0" w:color="auto"/>
        <w:left w:val="none" w:sz="0" w:space="0" w:color="auto"/>
        <w:bottom w:val="none" w:sz="0" w:space="0" w:color="auto"/>
        <w:right w:val="none" w:sz="0" w:space="0" w:color="auto"/>
      </w:divBdr>
    </w:div>
    <w:div w:id="692267618">
      <w:bodyDiv w:val="1"/>
      <w:marLeft w:val="0"/>
      <w:marRight w:val="0"/>
      <w:marTop w:val="0"/>
      <w:marBottom w:val="0"/>
      <w:divBdr>
        <w:top w:val="none" w:sz="0" w:space="0" w:color="auto"/>
        <w:left w:val="none" w:sz="0" w:space="0" w:color="auto"/>
        <w:bottom w:val="none" w:sz="0" w:space="0" w:color="auto"/>
        <w:right w:val="none" w:sz="0" w:space="0" w:color="auto"/>
      </w:divBdr>
      <w:divsChild>
        <w:div w:id="2107992734">
          <w:marLeft w:val="0"/>
          <w:marRight w:val="0"/>
          <w:marTop w:val="0"/>
          <w:marBottom w:val="0"/>
          <w:divBdr>
            <w:top w:val="none" w:sz="0" w:space="0" w:color="auto"/>
            <w:left w:val="none" w:sz="0" w:space="0" w:color="auto"/>
            <w:bottom w:val="none" w:sz="0" w:space="0" w:color="auto"/>
            <w:right w:val="none" w:sz="0" w:space="0" w:color="auto"/>
          </w:divBdr>
        </w:div>
        <w:div w:id="1261839323">
          <w:marLeft w:val="0"/>
          <w:marRight w:val="0"/>
          <w:marTop w:val="0"/>
          <w:marBottom w:val="0"/>
          <w:divBdr>
            <w:top w:val="none" w:sz="0" w:space="0" w:color="auto"/>
            <w:left w:val="none" w:sz="0" w:space="0" w:color="auto"/>
            <w:bottom w:val="none" w:sz="0" w:space="0" w:color="auto"/>
            <w:right w:val="none" w:sz="0" w:space="0" w:color="auto"/>
          </w:divBdr>
        </w:div>
        <w:div w:id="459541887">
          <w:marLeft w:val="0"/>
          <w:marRight w:val="0"/>
          <w:marTop w:val="0"/>
          <w:marBottom w:val="0"/>
          <w:divBdr>
            <w:top w:val="none" w:sz="0" w:space="0" w:color="auto"/>
            <w:left w:val="none" w:sz="0" w:space="0" w:color="auto"/>
            <w:bottom w:val="none" w:sz="0" w:space="0" w:color="auto"/>
            <w:right w:val="none" w:sz="0" w:space="0" w:color="auto"/>
          </w:divBdr>
        </w:div>
        <w:div w:id="1609049004">
          <w:marLeft w:val="0"/>
          <w:marRight w:val="0"/>
          <w:marTop w:val="0"/>
          <w:marBottom w:val="0"/>
          <w:divBdr>
            <w:top w:val="none" w:sz="0" w:space="0" w:color="auto"/>
            <w:left w:val="none" w:sz="0" w:space="0" w:color="auto"/>
            <w:bottom w:val="none" w:sz="0" w:space="0" w:color="auto"/>
            <w:right w:val="none" w:sz="0" w:space="0" w:color="auto"/>
          </w:divBdr>
        </w:div>
        <w:div w:id="428088631">
          <w:marLeft w:val="0"/>
          <w:marRight w:val="0"/>
          <w:marTop w:val="0"/>
          <w:marBottom w:val="0"/>
          <w:divBdr>
            <w:top w:val="none" w:sz="0" w:space="0" w:color="auto"/>
            <w:left w:val="none" w:sz="0" w:space="0" w:color="auto"/>
            <w:bottom w:val="none" w:sz="0" w:space="0" w:color="auto"/>
            <w:right w:val="none" w:sz="0" w:space="0" w:color="auto"/>
          </w:divBdr>
        </w:div>
        <w:div w:id="1621381265">
          <w:marLeft w:val="0"/>
          <w:marRight w:val="0"/>
          <w:marTop w:val="0"/>
          <w:marBottom w:val="0"/>
          <w:divBdr>
            <w:top w:val="none" w:sz="0" w:space="0" w:color="auto"/>
            <w:left w:val="none" w:sz="0" w:space="0" w:color="auto"/>
            <w:bottom w:val="none" w:sz="0" w:space="0" w:color="auto"/>
            <w:right w:val="none" w:sz="0" w:space="0" w:color="auto"/>
          </w:divBdr>
        </w:div>
        <w:div w:id="1771390117">
          <w:marLeft w:val="0"/>
          <w:marRight w:val="0"/>
          <w:marTop w:val="0"/>
          <w:marBottom w:val="0"/>
          <w:divBdr>
            <w:top w:val="none" w:sz="0" w:space="0" w:color="auto"/>
            <w:left w:val="none" w:sz="0" w:space="0" w:color="auto"/>
            <w:bottom w:val="none" w:sz="0" w:space="0" w:color="auto"/>
            <w:right w:val="none" w:sz="0" w:space="0" w:color="auto"/>
          </w:divBdr>
        </w:div>
        <w:div w:id="2057000402">
          <w:marLeft w:val="0"/>
          <w:marRight w:val="0"/>
          <w:marTop w:val="0"/>
          <w:marBottom w:val="0"/>
          <w:divBdr>
            <w:top w:val="none" w:sz="0" w:space="0" w:color="auto"/>
            <w:left w:val="none" w:sz="0" w:space="0" w:color="auto"/>
            <w:bottom w:val="none" w:sz="0" w:space="0" w:color="auto"/>
            <w:right w:val="none" w:sz="0" w:space="0" w:color="auto"/>
          </w:divBdr>
        </w:div>
        <w:div w:id="1863855257">
          <w:marLeft w:val="0"/>
          <w:marRight w:val="0"/>
          <w:marTop w:val="0"/>
          <w:marBottom w:val="0"/>
          <w:divBdr>
            <w:top w:val="none" w:sz="0" w:space="0" w:color="auto"/>
            <w:left w:val="none" w:sz="0" w:space="0" w:color="auto"/>
            <w:bottom w:val="none" w:sz="0" w:space="0" w:color="auto"/>
            <w:right w:val="none" w:sz="0" w:space="0" w:color="auto"/>
          </w:divBdr>
        </w:div>
        <w:div w:id="27922887">
          <w:marLeft w:val="0"/>
          <w:marRight w:val="0"/>
          <w:marTop w:val="0"/>
          <w:marBottom w:val="0"/>
          <w:divBdr>
            <w:top w:val="none" w:sz="0" w:space="0" w:color="auto"/>
            <w:left w:val="none" w:sz="0" w:space="0" w:color="auto"/>
            <w:bottom w:val="none" w:sz="0" w:space="0" w:color="auto"/>
            <w:right w:val="none" w:sz="0" w:space="0" w:color="auto"/>
          </w:divBdr>
        </w:div>
        <w:div w:id="75826188">
          <w:marLeft w:val="0"/>
          <w:marRight w:val="0"/>
          <w:marTop w:val="0"/>
          <w:marBottom w:val="0"/>
          <w:divBdr>
            <w:top w:val="none" w:sz="0" w:space="0" w:color="auto"/>
            <w:left w:val="none" w:sz="0" w:space="0" w:color="auto"/>
            <w:bottom w:val="none" w:sz="0" w:space="0" w:color="auto"/>
            <w:right w:val="none" w:sz="0" w:space="0" w:color="auto"/>
          </w:divBdr>
        </w:div>
        <w:div w:id="1397165371">
          <w:marLeft w:val="0"/>
          <w:marRight w:val="0"/>
          <w:marTop w:val="0"/>
          <w:marBottom w:val="0"/>
          <w:divBdr>
            <w:top w:val="none" w:sz="0" w:space="0" w:color="auto"/>
            <w:left w:val="none" w:sz="0" w:space="0" w:color="auto"/>
            <w:bottom w:val="none" w:sz="0" w:space="0" w:color="auto"/>
            <w:right w:val="none" w:sz="0" w:space="0" w:color="auto"/>
          </w:divBdr>
        </w:div>
        <w:div w:id="400101230">
          <w:marLeft w:val="0"/>
          <w:marRight w:val="0"/>
          <w:marTop w:val="0"/>
          <w:marBottom w:val="0"/>
          <w:divBdr>
            <w:top w:val="none" w:sz="0" w:space="0" w:color="auto"/>
            <w:left w:val="none" w:sz="0" w:space="0" w:color="auto"/>
            <w:bottom w:val="none" w:sz="0" w:space="0" w:color="auto"/>
            <w:right w:val="none" w:sz="0" w:space="0" w:color="auto"/>
          </w:divBdr>
        </w:div>
        <w:div w:id="1763183841">
          <w:marLeft w:val="0"/>
          <w:marRight w:val="0"/>
          <w:marTop w:val="0"/>
          <w:marBottom w:val="0"/>
          <w:divBdr>
            <w:top w:val="none" w:sz="0" w:space="0" w:color="auto"/>
            <w:left w:val="none" w:sz="0" w:space="0" w:color="auto"/>
            <w:bottom w:val="none" w:sz="0" w:space="0" w:color="auto"/>
            <w:right w:val="none" w:sz="0" w:space="0" w:color="auto"/>
          </w:divBdr>
        </w:div>
      </w:divsChild>
    </w:div>
    <w:div w:id="942344306">
      <w:bodyDiv w:val="1"/>
      <w:marLeft w:val="0"/>
      <w:marRight w:val="0"/>
      <w:marTop w:val="0"/>
      <w:marBottom w:val="0"/>
      <w:divBdr>
        <w:top w:val="none" w:sz="0" w:space="0" w:color="auto"/>
        <w:left w:val="none" w:sz="0" w:space="0" w:color="auto"/>
        <w:bottom w:val="none" w:sz="0" w:space="0" w:color="auto"/>
        <w:right w:val="none" w:sz="0" w:space="0" w:color="auto"/>
      </w:divBdr>
      <w:divsChild>
        <w:div w:id="2001040642">
          <w:marLeft w:val="0"/>
          <w:marRight w:val="0"/>
          <w:marTop w:val="0"/>
          <w:marBottom w:val="0"/>
          <w:divBdr>
            <w:top w:val="none" w:sz="0" w:space="0" w:color="auto"/>
            <w:left w:val="none" w:sz="0" w:space="0" w:color="auto"/>
            <w:bottom w:val="none" w:sz="0" w:space="0" w:color="auto"/>
            <w:right w:val="none" w:sz="0" w:space="0" w:color="auto"/>
          </w:divBdr>
        </w:div>
        <w:div w:id="1290435751">
          <w:marLeft w:val="0"/>
          <w:marRight w:val="0"/>
          <w:marTop w:val="0"/>
          <w:marBottom w:val="0"/>
          <w:divBdr>
            <w:top w:val="none" w:sz="0" w:space="0" w:color="auto"/>
            <w:left w:val="none" w:sz="0" w:space="0" w:color="auto"/>
            <w:bottom w:val="none" w:sz="0" w:space="0" w:color="auto"/>
            <w:right w:val="none" w:sz="0" w:space="0" w:color="auto"/>
          </w:divBdr>
          <w:divsChild>
            <w:div w:id="1715738731">
              <w:marLeft w:val="0"/>
              <w:marRight w:val="0"/>
              <w:marTop w:val="0"/>
              <w:marBottom w:val="0"/>
              <w:divBdr>
                <w:top w:val="none" w:sz="0" w:space="0" w:color="auto"/>
                <w:left w:val="none" w:sz="0" w:space="0" w:color="auto"/>
                <w:bottom w:val="none" w:sz="0" w:space="0" w:color="auto"/>
                <w:right w:val="none" w:sz="0" w:space="0" w:color="auto"/>
              </w:divBdr>
            </w:div>
          </w:divsChild>
        </w:div>
        <w:div w:id="1182473240">
          <w:marLeft w:val="0"/>
          <w:marRight w:val="0"/>
          <w:marTop w:val="0"/>
          <w:marBottom w:val="0"/>
          <w:divBdr>
            <w:top w:val="none" w:sz="0" w:space="0" w:color="auto"/>
            <w:left w:val="none" w:sz="0" w:space="0" w:color="auto"/>
            <w:bottom w:val="none" w:sz="0" w:space="0" w:color="auto"/>
            <w:right w:val="none" w:sz="0" w:space="0" w:color="auto"/>
          </w:divBdr>
        </w:div>
        <w:div w:id="937248463">
          <w:marLeft w:val="0"/>
          <w:marRight w:val="0"/>
          <w:marTop w:val="0"/>
          <w:marBottom w:val="0"/>
          <w:divBdr>
            <w:top w:val="none" w:sz="0" w:space="0" w:color="auto"/>
            <w:left w:val="none" w:sz="0" w:space="0" w:color="auto"/>
            <w:bottom w:val="none" w:sz="0" w:space="0" w:color="auto"/>
            <w:right w:val="none" w:sz="0" w:space="0" w:color="auto"/>
          </w:divBdr>
          <w:divsChild>
            <w:div w:id="1457218101">
              <w:marLeft w:val="0"/>
              <w:marRight w:val="0"/>
              <w:marTop w:val="0"/>
              <w:marBottom w:val="0"/>
              <w:divBdr>
                <w:top w:val="none" w:sz="0" w:space="0" w:color="auto"/>
                <w:left w:val="none" w:sz="0" w:space="0" w:color="auto"/>
                <w:bottom w:val="none" w:sz="0" w:space="0" w:color="auto"/>
                <w:right w:val="none" w:sz="0" w:space="0" w:color="auto"/>
              </w:divBdr>
            </w:div>
          </w:divsChild>
        </w:div>
        <w:div w:id="115411187">
          <w:marLeft w:val="0"/>
          <w:marRight w:val="0"/>
          <w:marTop w:val="0"/>
          <w:marBottom w:val="0"/>
          <w:divBdr>
            <w:top w:val="none" w:sz="0" w:space="0" w:color="auto"/>
            <w:left w:val="none" w:sz="0" w:space="0" w:color="auto"/>
            <w:bottom w:val="none" w:sz="0" w:space="0" w:color="auto"/>
            <w:right w:val="none" w:sz="0" w:space="0" w:color="auto"/>
          </w:divBdr>
        </w:div>
        <w:div w:id="1399092495">
          <w:marLeft w:val="0"/>
          <w:marRight w:val="0"/>
          <w:marTop w:val="0"/>
          <w:marBottom w:val="0"/>
          <w:divBdr>
            <w:top w:val="none" w:sz="0" w:space="0" w:color="auto"/>
            <w:left w:val="none" w:sz="0" w:space="0" w:color="auto"/>
            <w:bottom w:val="none" w:sz="0" w:space="0" w:color="auto"/>
            <w:right w:val="none" w:sz="0" w:space="0" w:color="auto"/>
          </w:divBdr>
        </w:div>
        <w:div w:id="1944797440">
          <w:marLeft w:val="0"/>
          <w:marRight w:val="0"/>
          <w:marTop w:val="0"/>
          <w:marBottom w:val="0"/>
          <w:divBdr>
            <w:top w:val="none" w:sz="0" w:space="0" w:color="auto"/>
            <w:left w:val="none" w:sz="0" w:space="0" w:color="auto"/>
            <w:bottom w:val="none" w:sz="0" w:space="0" w:color="auto"/>
            <w:right w:val="none" w:sz="0" w:space="0" w:color="auto"/>
          </w:divBdr>
        </w:div>
        <w:div w:id="1108352141">
          <w:marLeft w:val="0"/>
          <w:marRight w:val="0"/>
          <w:marTop w:val="0"/>
          <w:marBottom w:val="0"/>
          <w:divBdr>
            <w:top w:val="none" w:sz="0" w:space="0" w:color="auto"/>
            <w:left w:val="none" w:sz="0" w:space="0" w:color="auto"/>
            <w:bottom w:val="none" w:sz="0" w:space="0" w:color="auto"/>
            <w:right w:val="none" w:sz="0" w:space="0" w:color="auto"/>
          </w:divBdr>
        </w:div>
        <w:div w:id="694695503">
          <w:marLeft w:val="0"/>
          <w:marRight w:val="0"/>
          <w:marTop w:val="0"/>
          <w:marBottom w:val="0"/>
          <w:divBdr>
            <w:top w:val="none" w:sz="0" w:space="0" w:color="auto"/>
            <w:left w:val="none" w:sz="0" w:space="0" w:color="auto"/>
            <w:bottom w:val="none" w:sz="0" w:space="0" w:color="auto"/>
            <w:right w:val="none" w:sz="0" w:space="0" w:color="auto"/>
          </w:divBdr>
          <w:divsChild>
            <w:div w:id="1344747161">
              <w:marLeft w:val="0"/>
              <w:marRight w:val="0"/>
              <w:marTop w:val="0"/>
              <w:marBottom w:val="0"/>
              <w:divBdr>
                <w:top w:val="none" w:sz="0" w:space="0" w:color="auto"/>
                <w:left w:val="none" w:sz="0" w:space="0" w:color="auto"/>
                <w:bottom w:val="none" w:sz="0" w:space="0" w:color="auto"/>
                <w:right w:val="none" w:sz="0" w:space="0" w:color="auto"/>
              </w:divBdr>
            </w:div>
          </w:divsChild>
        </w:div>
        <w:div w:id="389767105">
          <w:marLeft w:val="0"/>
          <w:marRight w:val="0"/>
          <w:marTop w:val="0"/>
          <w:marBottom w:val="0"/>
          <w:divBdr>
            <w:top w:val="none" w:sz="0" w:space="0" w:color="auto"/>
            <w:left w:val="none" w:sz="0" w:space="0" w:color="auto"/>
            <w:bottom w:val="none" w:sz="0" w:space="0" w:color="auto"/>
            <w:right w:val="none" w:sz="0" w:space="0" w:color="auto"/>
          </w:divBdr>
        </w:div>
        <w:div w:id="102696659">
          <w:marLeft w:val="0"/>
          <w:marRight w:val="0"/>
          <w:marTop w:val="0"/>
          <w:marBottom w:val="0"/>
          <w:divBdr>
            <w:top w:val="none" w:sz="0" w:space="0" w:color="auto"/>
            <w:left w:val="none" w:sz="0" w:space="0" w:color="auto"/>
            <w:bottom w:val="none" w:sz="0" w:space="0" w:color="auto"/>
            <w:right w:val="none" w:sz="0" w:space="0" w:color="auto"/>
          </w:divBdr>
          <w:divsChild>
            <w:div w:id="16006115">
              <w:marLeft w:val="0"/>
              <w:marRight w:val="0"/>
              <w:marTop w:val="0"/>
              <w:marBottom w:val="0"/>
              <w:divBdr>
                <w:top w:val="none" w:sz="0" w:space="0" w:color="auto"/>
                <w:left w:val="none" w:sz="0" w:space="0" w:color="auto"/>
                <w:bottom w:val="none" w:sz="0" w:space="0" w:color="auto"/>
                <w:right w:val="none" w:sz="0" w:space="0" w:color="auto"/>
              </w:divBdr>
            </w:div>
          </w:divsChild>
        </w:div>
        <w:div w:id="1397972650">
          <w:marLeft w:val="0"/>
          <w:marRight w:val="0"/>
          <w:marTop w:val="0"/>
          <w:marBottom w:val="0"/>
          <w:divBdr>
            <w:top w:val="none" w:sz="0" w:space="0" w:color="auto"/>
            <w:left w:val="none" w:sz="0" w:space="0" w:color="auto"/>
            <w:bottom w:val="none" w:sz="0" w:space="0" w:color="auto"/>
            <w:right w:val="none" w:sz="0" w:space="0" w:color="auto"/>
          </w:divBdr>
        </w:div>
        <w:div w:id="1185902348">
          <w:marLeft w:val="0"/>
          <w:marRight w:val="0"/>
          <w:marTop w:val="0"/>
          <w:marBottom w:val="0"/>
          <w:divBdr>
            <w:top w:val="none" w:sz="0" w:space="0" w:color="auto"/>
            <w:left w:val="none" w:sz="0" w:space="0" w:color="auto"/>
            <w:bottom w:val="none" w:sz="0" w:space="0" w:color="auto"/>
            <w:right w:val="none" w:sz="0" w:space="0" w:color="auto"/>
          </w:divBdr>
          <w:divsChild>
            <w:div w:id="989871333">
              <w:marLeft w:val="0"/>
              <w:marRight w:val="0"/>
              <w:marTop w:val="0"/>
              <w:marBottom w:val="0"/>
              <w:divBdr>
                <w:top w:val="none" w:sz="0" w:space="0" w:color="auto"/>
                <w:left w:val="none" w:sz="0" w:space="0" w:color="auto"/>
                <w:bottom w:val="none" w:sz="0" w:space="0" w:color="auto"/>
                <w:right w:val="none" w:sz="0" w:space="0" w:color="auto"/>
              </w:divBdr>
            </w:div>
          </w:divsChild>
        </w:div>
        <w:div w:id="970018040">
          <w:marLeft w:val="0"/>
          <w:marRight w:val="0"/>
          <w:marTop w:val="0"/>
          <w:marBottom w:val="0"/>
          <w:divBdr>
            <w:top w:val="none" w:sz="0" w:space="0" w:color="auto"/>
            <w:left w:val="none" w:sz="0" w:space="0" w:color="auto"/>
            <w:bottom w:val="none" w:sz="0" w:space="0" w:color="auto"/>
            <w:right w:val="none" w:sz="0" w:space="0" w:color="auto"/>
          </w:divBdr>
        </w:div>
        <w:div w:id="2022312373">
          <w:marLeft w:val="0"/>
          <w:marRight w:val="0"/>
          <w:marTop w:val="0"/>
          <w:marBottom w:val="0"/>
          <w:divBdr>
            <w:top w:val="none" w:sz="0" w:space="0" w:color="auto"/>
            <w:left w:val="none" w:sz="0" w:space="0" w:color="auto"/>
            <w:bottom w:val="none" w:sz="0" w:space="0" w:color="auto"/>
            <w:right w:val="none" w:sz="0" w:space="0" w:color="auto"/>
          </w:divBdr>
          <w:divsChild>
            <w:div w:id="1729837507">
              <w:marLeft w:val="0"/>
              <w:marRight w:val="0"/>
              <w:marTop w:val="0"/>
              <w:marBottom w:val="0"/>
              <w:divBdr>
                <w:top w:val="none" w:sz="0" w:space="0" w:color="auto"/>
                <w:left w:val="none" w:sz="0" w:space="0" w:color="auto"/>
                <w:bottom w:val="none" w:sz="0" w:space="0" w:color="auto"/>
                <w:right w:val="none" w:sz="0" w:space="0" w:color="auto"/>
              </w:divBdr>
            </w:div>
          </w:divsChild>
        </w:div>
        <w:div w:id="1617174451">
          <w:marLeft w:val="0"/>
          <w:marRight w:val="0"/>
          <w:marTop w:val="0"/>
          <w:marBottom w:val="0"/>
          <w:divBdr>
            <w:top w:val="none" w:sz="0" w:space="0" w:color="auto"/>
            <w:left w:val="none" w:sz="0" w:space="0" w:color="auto"/>
            <w:bottom w:val="none" w:sz="0" w:space="0" w:color="auto"/>
            <w:right w:val="none" w:sz="0" w:space="0" w:color="auto"/>
          </w:divBdr>
        </w:div>
        <w:div w:id="1918242989">
          <w:marLeft w:val="0"/>
          <w:marRight w:val="0"/>
          <w:marTop w:val="0"/>
          <w:marBottom w:val="0"/>
          <w:divBdr>
            <w:top w:val="none" w:sz="0" w:space="0" w:color="auto"/>
            <w:left w:val="none" w:sz="0" w:space="0" w:color="auto"/>
            <w:bottom w:val="none" w:sz="0" w:space="0" w:color="auto"/>
            <w:right w:val="none" w:sz="0" w:space="0" w:color="auto"/>
          </w:divBdr>
          <w:divsChild>
            <w:div w:id="342784465">
              <w:marLeft w:val="0"/>
              <w:marRight w:val="0"/>
              <w:marTop w:val="0"/>
              <w:marBottom w:val="0"/>
              <w:divBdr>
                <w:top w:val="none" w:sz="0" w:space="0" w:color="auto"/>
                <w:left w:val="none" w:sz="0" w:space="0" w:color="auto"/>
                <w:bottom w:val="none" w:sz="0" w:space="0" w:color="auto"/>
                <w:right w:val="none" w:sz="0" w:space="0" w:color="auto"/>
              </w:divBdr>
            </w:div>
          </w:divsChild>
        </w:div>
        <w:div w:id="1363870093">
          <w:marLeft w:val="0"/>
          <w:marRight w:val="0"/>
          <w:marTop w:val="0"/>
          <w:marBottom w:val="0"/>
          <w:divBdr>
            <w:top w:val="none" w:sz="0" w:space="0" w:color="auto"/>
            <w:left w:val="none" w:sz="0" w:space="0" w:color="auto"/>
            <w:bottom w:val="none" w:sz="0" w:space="0" w:color="auto"/>
            <w:right w:val="none" w:sz="0" w:space="0" w:color="auto"/>
          </w:divBdr>
        </w:div>
        <w:div w:id="2105108843">
          <w:marLeft w:val="0"/>
          <w:marRight w:val="0"/>
          <w:marTop w:val="0"/>
          <w:marBottom w:val="0"/>
          <w:divBdr>
            <w:top w:val="none" w:sz="0" w:space="0" w:color="auto"/>
            <w:left w:val="none" w:sz="0" w:space="0" w:color="auto"/>
            <w:bottom w:val="none" w:sz="0" w:space="0" w:color="auto"/>
            <w:right w:val="none" w:sz="0" w:space="0" w:color="auto"/>
          </w:divBdr>
          <w:divsChild>
            <w:div w:id="1966547517">
              <w:marLeft w:val="0"/>
              <w:marRight w:val="0"/>
              <w:marTop w:val="0"/>
              <w:marBottom w:val="0"/>
              <w:divBdr>
                <w:top w:val="none" w:sz="0" w:space="0" w:color="auto"/>
                <w:left w:val="none" w:sz="0" w:space="0" w:color="auto"/>
                <w:bottom w:val="none" w:sz="0" w:space="0" w:color="auto"/>
                <w:right w:val="none" w:sz="0" w:space="0" w:color="auto"/>
              </w:divBdr>
            </w:div>
          </w:divsChild>
        </w:div>
        <w:div w:id="1624117262">
          <w:marLeft w:val="0"/>
          <w:marRight w:val="0"/>
          <w:marTop w:val="0"/>
          <w:marBottom w:val="0"/>
          <w:divBdr>
            <w:top w:val="none" w:sz="0" w:space="0" w:color="auto"/>
            <w:left w:val="none" w:sz="0" w:space="0" w:color="auto"/>
            <w:bottom w:val="none" w:sz="0" w:space="0" w:color="auto"/>
            <w:right w:val="none" w:sz="0" w:space="0" w:color="auto"/>
          </w:divBdr>
        </w:div>
        <w:div w:id="102920660">
          <w:marLeft w:val="0"/>
          <w:marRight w:val="0"/>
          <w:marTop w:val="0"/>
          <w:marBottom w:val="0"/>
          <w:divBdr>
            <w:top w:val="none" w:sz="0" w:space="0" w:color="auto"/>
            <w:left w:val="none" w:sz="0" w:space="0" w:color="auto"/>
            <w:bottom w:val="none" w:sz="0" w:space="0" w:color="auto"/>
            <w:right w:val="none" w:sz="0" w:space="0" w:color="auto"/>
          </w:divBdr>
          <w:divsChild>
            <w:div w:id="31077640">
              <w:marLeft w:val="0"/>
              <w:marRight w:val="0"/>
              <w:marTop w:val="0"/>
              <w:marBottom w:val="0"/>
              <w:divBdr>
                <w:top w:val="none" w:sz="0" w:space="0" w:color="auto"/>
                <w:left w:val="none" w:sz="0" w:space="0" w:color="auto"/>
                <w:bottom w:val="none" w:sz="0" w:space="0" w:color="auto"/>
                <w:right w:val="none" w:sz="0" w:space="0" w:color="auto"/>
              </w:divBdr>
            </w:div>
          </w:divsChild>
        </w:div>
        <w:div w:id="1821532498">
          <w:marLeft w:val="0"/>
          <w:marRight w:val="0"/>
          <w:marTop w:val="0"/>
          <w:marBottom w:val="0"/>
          <w:divBdr>
            <w:top w:val="none" w:sz="0" w:space="0" w:color="auto"/>
            <w:left w:val="none" w:sz="0" w:space="0" w:color="auto"/>
            <w:bottom w:val="none" w:sz="0" w:space="0" w:color="auto"/>
            <w:right w:val="none" w:sz="0" w:space="0" w:color="auto"/>
          </w:divBdr>
        </w:div>
        <w:div w:id="1305353806">
          <w:marLeft w:val="0"/>
          <w:marRight w:val="0"/>
          <w:marTop w:val="0"/>
          <w:marBottom w:val="0"/>
          <w:divBdr>
            <w:top w:val="none" w:sz="0" w:space="0" w:color="auto"/>
            <w:left w:val="none" w:sz="0" w:space="0" w:color="auto"/>
            <w:bottom w:val="none" w:sz="0" w:space="0" w:color="auto"/>
            <w:right w:val="none" w:sz="0" w:space="0" w:color="auto"/>
          </w:divBdr>
          <w:divsChild>
            <w:div w:id="461078479">
              <w:marLeft w:val="0"/>
              <w:marRight w:val="0"/>
              <w:marTop w:val="0"/>
              <w:marBottom w:val="0"/>
              <w:divBdr>
                <w:top w:val="none" w:sz="0" w:space="0" w:color="auto"/>
                <w:left w:val="none" w:sz="0" w:space="0" w:color="auto"/>
                <w:bottom w:val="none" w:sz="0" w:space="0" w:color="auto"/>
                <w:right w:val="none" w:sz="0" w:space="0" w:color="auto"/>
              </w:divBdr>
            </w:div>
          </w:divsChild>
        </w:div>
        <w:div w:id="359084679">
          <w:marLeft w:val="0"/>
          <w:marRight w:val="0"/>
          <w:marTop w:val="0"/>
          <w:marBottom w:val="0"/>
          <w:divBdr>
            <w:top w:val="none" w:sz="0" w:space="0" w:color="auto"/>
            <w:left w:val="none" w:sz="0" w:space="0" w:color="auto"/>
            <w:bottom w:val="none" w:sz="0" w:space="0" w:color="auto"/>
            <w:right w:val="none" w:sz="0" w:space="0" w:color="auto"/>
          </w:divBdr>
        </w:div>
        <w:div w:id="376584650">
          <w:marLeft w:val="0"/>
          <w:marRight w:val="0"/>
          <w:marTop w:val="0"/>
          <w:marBottom w:val="0"/>
          <w:divBdr>
            <w:top w:val="none" w:sz="0" w:space="0" w:color="auto"/>
            <w:left w:val="none" w:sz="0" w:space="0" w:color="auto"/>
            <w:bottom w:val="none" w:sz="0" w:space="0" w:color="auto"/>
            <w:right w:val="none" w:sz="0" w:space="0" w:color="auto"/>
          </w:divBdr>
          <w:divsChild>
            <w:div w:id="1956406036">
              <w:marLeft w:val="0"/>
              <w:marRight w:val="0"/>
              <w:marTop w:val="0"/>
              <w:marBottom w:val="0"/>
              <w:divBdr>
                <w:top w:val="none" w:sz="0" w:space="0" w:color="auto"/>
                <w:left w:val="none" w:sz="0" w:space="0" w:color="auto"/>
                <w:bottom w:val="none" w:sz="0" w:space="0" w:color="auto"/>
                <w:right w:val="none" w:sz="0" w:space="0" w:color="auto"/>
              </w:divBdr>
            </w:div>
          </w:divsChild>
        </w:div>
        <w:div w:id="116031404">
          <w:marLeft w:val="0"/>
          <w:marRight w:val="0"/>
          <w:marTop w:val="0"/>
          <w:marBottom w:val="0"/>
          <w:divBdr>
            <w:top w:val="none" w:sz="0" w:space="0" w:color="auto"/>
            <w:left w:val="none" w:sz="0" w:space="0" w:color="auto"/>
            <w:bottom w:val="none" w:sz="0" w:space="0" w:color="auto"/>
            <w:right w:val="none" w:sz="0" w:space="0" w:color="auto"/>
          </w:divBdr>
        </w:div>
        <w:div w:id="755711126">
          <w:marLeft w:val="0"/>
          <w:marRight w:val="0"/>
          <w:marTop w:val="0"/>
          <w:marBottom w:val="0"/>
          <w:divBdr>
            <w:top w:val="none" w:sz="0" w:space="0" w:color="auto"/>
            <w:left w:val="none" w:sz="0" w:space="0" w:color="auto"/>
            <w:bottom w:val="none" w:sz="0" w:space="0" w:color="auto"/>
            <w:right w:val="none" w:sz="0" w:space="0" w:color="auto"/>
          </w:divBdr>
          <w:divsChild>
            <w:div w:id="684358536">
              <w:marLeft w:val="0"/>
              <w:marRight w:val="0"/>
              <w:marTop w:val="0"/>
              <w:marBottom w:val="0"/>
              <w:divBdr>
                <w:top w:val="none" w:sz="0" w:space="0" w:color="auto"/>
                <w:left w:val="none" w:sz="0" w:space="0" w:color="auto"/>
                <w:bottom w:val="none" w:sz="0" w:space="0" w:color="auto"/>
                <w:right w:val="none" w:sz="0" w:space="0" w:color="auto"/>
              </w:divBdr>
            </w:div>
          </w:divsChild>
        </w:div>
        <w:div w:id="1430394446">
          <w:marLeft w:val="0"/>
          <w:marRight w:val="0"/>
          <w:marTop w:val="0"/>
          <w:marBottom w:val="0"/>
          <w:divBdr>
            <w:top w:val="none" w:sz="0" w:space="0" w:color="auto"/>
            <w:left w:val="none" w:sz="0" w:space="0" w:color="auto"/>
            <w:bottom w:val="none" w:sz="0" w:space="0" w:color="auto"/>
            <w:right w:val="none" w:sz="0" w:space="0" w:color="auto"/>
          </w:divBdr>
        </w:div>
      </w:divsChild>
    </w:div>
    <w:div w:id="947158184">
      <w:bodyDiv w:val="1"/>
      <w:marLeft w:val="0"/>
      <w:marRight w:val="0"/>
      <w:marTop w:val="0"/>
      <w:marBottom w:val="0"/>
      <w:divBdr>
        <w:top w:val="none" w:sz="0" w:space="0" w:color="auto"/>
        <w:left w:val="none" w:sz="0" w:space="0" w:color="auto"/>
        <w:bottom w:val="none" w:sz="0" w:space="0" w:color="auto"/>
        <w:right w:val="none" w:sz="0" w:space="0" w:color="auto"/>
      </w:divBdr>
      <w:divsChild>
        <w:div w:id="1246719534">
          <w:marLeft w:val="0"/>
          <w:marRight w:val="0"/>
          <w:marTop w:val="0"/>
          <w:marBottom w:val="0"/>
          <w:divBdr>
            <w:top w:val="none" w:sz="0" w:space="0" w:color="auto"/>
            <w:left w:val="none" w:sz="0" w:space="0" w:color="auto"/>
            <w:bottom w:val="none" w:sz="0" w:space="0" w:color="auto"/>
            <w:right w:val="none" w:sz="0" w:space="0" w:color="auto"/>
          </w:divBdr>
        </w:div>
        <w:div w:id="21984628">
          <w:marLeft w:val="0"/>
          <w:marRight w:val="0"/>
          <w:marTop w:val="0"/>
          <w:marBottom w:val="0"/>
          <w:divBdr>
            <w:top w:val="none" w:sz="0" w:space="0" w:color="auto"/>
            <w:left w:val="none" w:sz="0" w:space="0" w:color="auto"/>
            <w:bottom w:val="none" w:sz="0" w:space="0" w:color="auto"/>
            <w:right w:val="none" w:sz="0" w:space="0" w:color="auto"/>
          </w:divBdr>
        </w:div>
        <w:div w:id="262491741">
          <w:marLeft w:val="0"/>
          <w:marRight w:val="0"/>
          <w:marTop w:val="0"/>
          <w:marBottom w:val="0"/>
          <w:divBdr>
            <w:top w:val="none" w:sz="0" w:space="0" w:color="auto"/>
            <w:left w:val="none" w:sz="0" w:space="0" w:color="auto"/>
            <w:bottom w:val="none" w:sz="0" w:space="0" w:color="auto"/>
            <w:right w:val="none" w:sz="0" w:space="0" w:color="auto"/>
          </w:divBdr>
        </w:div>
        <w:div w:id="1463228511">
          <w:marLeft w:val="0"/>
          <w:marRight w:val="0"/>
          <w:marTop w:val="0"/>
          <w:marBottom w:val="0"/>
          <w:divBdr>
            <w:top w:val="none" w:sz="0" w:space="0" w:color="auto"/>
            <w:left w:val="none" w:sz="0" w:space="0" w:color="auto"/>
            <w:bottom w:val="none" w:sz="0" w:space="0" w:color="auto"/>
            <w:right w:val="none" w:sz="0" w:space="0" w:color="auto"/>
          </w:divBdr>
        </w:div>
        <w:div w:id="86930205">
          <w:marLeft w:val="0"/>
          <w:marRight w:val="0"/>
          <w:marTop w:val="0"/>
          <w:marBottom w:val="0"/>
          <w:divBdr>
            <w:top w:val="none" w:sz="0" w:space="0" w:color="auto"/>
            <w:left w:val="none" w:sz="0" w:space="0" w:color="auto"/>
            <w:bottom w:val="none" w:sz="0" w:space="0" w:color="auto"/>
            <w:right w:val="none" w:sz="0" w:space="0" w:color="auto"/>
          </w:divBdr>
        </w:div>
        <w:div w:id="1071587721">
          <w:marLeft w:val="0"/>
          <w:marRight w:val="0"/>
          <w:marTop w:val="0"/>
          <w:marBottom w:val="0"/>
          <w:divBdr>
            <w:top w:val="none" w:sz="0" w:space="0" w:color="auto"/>
            <w:left w:val="none" w:sz="0" w:space="0" w:color="auto"/>
            <w:bottom w:val="none" w:sz="0" w:space="0" w:color="auto"/>
            <w:right w:val="none" w:sz="0" w:space="0" w:color="auto"/>
          </w:divBdr>
        </w:div>
        <w:div w:id="486214555">
          <w:marLeft w:val="0"/>
          <w:marRight w:val="0"/>
          <w:marTop w:val="0"/>
          <w:marBottom w:val="0"/>
          <w:divBdr>
            <w:top w:val="none" w:sz="0" w:space="0" w:color="auto"/>
            <w:left w:val="none" w:sz="0" w:space="0" w:color="auto"/>
            <w:bottom w:val="none" w:sz="0" w:space="0" w:color="auto"/>
            <w:right w:val="none" w:sz="0" w:space="0" w:color="auto"/>
          </w:divBdr>
        </w:div>
        <w:div w:id="942348154">
          <w:marLeft w:val="0"/>
          <w:marRight w:val="0"/>
          <w:marTop w:val="0"/>
          <w:marBottom w:val="0"/>
          <w:divBdr>
            <w:top w:val="none" w:sz="0" w:space="0" w:color="auto"/>
            <w:left w:val="none" w:sz="0" w:space="0" w:color="auto"/>
            <w:bottom w:val="none" w:sz="0" w:space="0" w:color="auto"/>
            <w:right w:val="none" w:sz="0" w:space="0" w:color="auto"/>
          </w:divBdr>
        </w:div>
        <w:div w:id="538208154">
          <w:marLeft w:val="0"/>
          <w:marRight w:val="0"/>
          <w:marTop w:val="0"/>
          <w:marBottom w:val="0"/>
          <w:divBdr>
            <w:top w:val="none" w:sz="0" w:space="0" w:color="auto"/>
            <w:left w:val="none" w:sz="0" w:space="0" w:color="auto"/>
            <w:bottom w:val="none" w:sz="0" w:space="0" w:color="auto"/>
            <w:right w:val="none" w:sz="0" w:space="0" w:color="auto"/>
          </w:divBdr>
        </w:div>
      </w:divsChild>
    </w:div>
    <w:div w:id="1044870894">
      <w:bodyDiv w:val="1"/>
      <w:marLeft w:val="0"/>
      <w:marRight w:val="0"/>
      <w:marTop w:val="0"/>
      <w:marBottom w:val="0"/>
      <w:divBdr>
        <w:top w:val="none" w:sz="0" w:space="0" w:color="auto"/>
        <w:left w:val="none" w:sz="0" w:space="0" w:color="auto"/>
        <w:bottom w:val="none" w:sz="0" w:space="0" w:color="auto"/>
        <w:right w:val="none" w:sz="0" w:space="0" w:color="auto"/>
      </w:divBdr>
    </w:div>
    <w:div w:id="1955095415">
      <w:bodyDiv w:val="1"/>
      <w:marLeft w:val="0"/>
      <w:marRight w:val="0"/>
      <w:marTop w:val="0"/>
      <w:marBottom w:val="0"/>
      <w:divBdr>
        <w:top w:val="none" w:sz="0" w:space="0" w:color="auto"/>
        <w:left w:val="none" w:sz="0" w:space="0" w:color="auto"/>
        <w:bottom w:val="none" w:sz="0" w:space="0" w:color="auto"/>
        <w:right w:val="none" w:sz="0" w:space="0" w:color="auto"/>
      </w:divBdr>
      <w:divsChild>
        <w:div w:id="710376599">
          <w:marLeft w:val="0"/>
          <w:marRight w:val="0"/>
          <w:marTop w:val="0"/>
          <w:marBottom w:val="0"/>
          <w:divBdr>
            <w:top w:val="none" w:sz="0" w:space="0" w:color="auto"/>
            <w:left w:val="none" w:sz="0" w:space="0" w:color="auto"/>
            <w:bottom w:val="none" w:sz="0" w:space="0" w:color="auto"/>
            <w:right w:val="none" w:sz="0" w:space="0" w:color="auto"/>
          </w:divBdr>
        </w:div>
        <w:div w:id="1402018171">
          <w:marLeft w:val="0"/>
          <w:marRight w:val="0"/>
          <w:marTop w:val="0"/>
          <w:marBottom w:val="0"/>
          <w:divBdr>
            <w:top w:val="none" w:sz="0" w:space="0" w:color="auto"/>
            <w:left w:val="none" w:sz="0" w:space="0" w:color="auto"/>
            <w:bottom w:val="none" w:sz="0" w:space="0" w:color="auto"/>
            <w:right w:val="none" w:sz="0" w:space="0" w:color="auto"/>
          </w:divBdr>
        </w:div>
        <w:div w:id="176845727">
          <w:marLeft w:val="0"/>
          <w:marRight w:val="0"/>
          <w:marTop w:val="0"/>
          <w:marBottom w:val="0"/>
          <w:divBdr>
            <w:top w:val="none" w:sz="0" w:space="0" w:color="auto"/>
            <w:left w:val="none" w:sz="0" w:space="0" w:color="auto"/>
            <w:bottom w:val="none" w:sz="0" w:space="0" w:color="auto"/>
            <w:right w:val="none" w:sz="0" w:space="0" w:color="auto"/>
          </w:divBdr>
        </w:div>
        <w:div w:id="905380981">
          <w:marLeft w:val="0"/>
          <w:marRight w:val="0"/>
          <w:marTop w:val="0"/>
          <w:marBottom w:val="0"/>
          <w:divBdr>
            <w:top w:val="none" w:sz="0" w:space="0" w:color="auto"/>
            <w:left w:val="none" w:sz="0" w:space="0" w:color="auto"/>
            <w:bottom w:val="none" w:sz="0" w:space="0" w:color="auto"/>
            <w:right w:val="none" w:sz="0" w:space="0" w:color="auto"/>
          </w:divBdr>
        </w:div>
        <w:div w:id="250088851">
          <w:marLeft w:val="0"/>
          <w:marRight w:val="0"/>
          <w:marTop w:val="0"/>
          <w:marBottom w:val="0"/>
          <w:divBdr>
            <w:top w:val="none" w:sz="0" w:space="0" w:color="auto"/>
            <w:left w:val="none" w:sz="0" w:space="0" w:color="auto"/>
            <w:bottom w:val="none" w:sz="0" w:space="0" w:color="auto"/>
            <w:right w:val="none" w:sz="0" w:space="0" w:color="auto"/>
          </w:divBdr>
        </w:div>
        <w:div w:id="1213074980">
          <w:marLeft w:val="0"/>
          <w:marRight w:val="0"/>
          <w:marTop w:val="0"/>
          <w:marBottom w:val="0"/>
          <w:divBdr>
            <w:top w:val="none" w:sz="0" w:space="0" w:color="auto"/>
            <w:left w:val="none" w:sz="0" w:space="0" w:color="auto"/>
            <w:bottom w:val="none" w:sz="0" w:space="0" w:color="auto"/>
            <w:right w:val="none" w:sz="0" w:space="0" w:color="auto"/>
          </w:divBdr>
        </w:div>
        <w:div w:id="122385437">
          <w:marLeft w:val="0"/>
          <w:marRight w:val="0"/>
          <w:marTop w:val="0"/>
          <w:marBottom w:val="0"/>
          <w:divBdr>
            <w:top w:val="none" w:sz="0" w:space="0" w:color="auto"/>
            <w:left w:val="none" w:sz="0" w:space="0" w:color="auto"/>
            <w:bottom w:val="none" w:sz="0" w:space="0" w:color="auto"/>
            <w:right w:val="none" w:sz="0" w:space="0" w:color="auto"/>
          </w:divBdr>
        </w:div>
        <w:div w:id="596137620">
          <w:marLeft w:val="0"/>
          <w:marRight w:val="0"/>
          <w:marTop w:val="0"/>
          <w:marBottom w:val="0"/>
          <w:divBdr>
            <w:top w:val="none" w:sz="0" w:space="0" w:color="auto"/>
            <w:left w:val="none" w:sz="0" w:space="0" w:color="auto"/>
            <w:bottom w:val="none" w:sz="0" w:space="0" w:color="auto"/>
            <w:right w:val="none" w:sz="0" w:space="0" w:color="auto"/>
          </w:divBdr>
        </w:div>
        <w:div w:id="2142112559">
          <w:marLeft w:val="0"/>
          <w:marRight w:val="0"/>
          <w:marTop w:val="0"/>
          <w:marBottom w:val="0"/>
          <w:divBdr>
            <w:top w:val="none" w:sz="0" w:space="0" w:color="auto"/>
            <w:left w:val="none" w:sz="0" w:space="0" w:color="auto"/>
            <w:bottom w:val="none" w:sz="0" w:space="0" w:color="auto"/>
            <w:right w:val="none" w:sz="0" w:space="0" w:color="auto"/>
          </w:divBdr>
        </w:div>
        <w:div w:id="639119908">
          <w:marLeft w:val="0"/>
          <w:marRight w:val="0"/>
          <w:marTop w:val="0"/>
          <w:marBottom w:val="0"/>
          <w:divBdr>
            <w:top w:val="none" w:sz="0" w:space="0" w:color="auto"/>
            <w:left w:val="none" w:sz="0" w:space="0" w:color="auto"/>
            <w:bottom w:val="none" w:sz="0" w:space="0" w:color="auto"/>
            <w:right w:val="none" w:sz="0" w:space="0" w:color="auto"/>
          </w:divBdr>
        </w:div>
        <w:div w:id="474957904">
          <w:marLeft w:val="0"/>
          <w:marRight w:val="0"/>
          <w:marTop w:val="0"/>
          <w:marBottom w:val="0"/>
          <w:divBdr>
            <w:top w:val="none" w:sz="0" w:space="0" w:color="auto"/>
            <w:left w:val="none" w:sz="0" w:space="0" w:color="auto"/>
            <w:bottom w:val="none" w:sz="0" w:space="0" w:color="auto"/>
            <w:right w:val="none" w:sz="0" w:space="0" w:color="auto"/>
          </w:divBdr>
        </w:div>
        <w:div w:id="1248927501">
          <w:marLeft w:val="0"/>
          <w:marRight w:val="0"/>
          <w:marTop w:val="0"/>
          <w:marBottom w:val="0"/>
          <w:divBdr>
            <w:top w:val="none" w:sz="0" w:space="0" w:color="auto"/>
            <w:left w:val="none" w:sz="0" w:space="0" w:color="auto"/>
            <w:bottom w:val="none" w:sz="0" w:space="0" w:color="auto"/>
            <w:right w:val="none" w:sz="0" w:space="0" w:color="auto"/>
          </w:divBdr>
        </w:div>
        <w:div w:id="1058474097">
          <w:marLeft w:val="0"/>
          <w:marRight w:val="0"/>
          <w:marTop w:val="0"/>
          <w:marBottom w:val="0"/>
          <w:divBdr>
            <w:top w:val="none" w:sz="0" w:space="0" w:color="auto"/>
            <w:left w:val="none" w:sz="0" w:space="0" w:color="auto"/>
            <w:bottom w:val="none" w:sz="0" w:space="0" w:color="auto"/>
            <w:right w:val="none" w:sz="0" w:space="0" w:color="auto"/>
          </w:divBdr>
        </w:div>
        <w:div w:id="1664775989">
          <w:marLeft w:val="0"/>
          <w:marRight w:val="0"/>
          <w:marTop w:val="0"/>
          <w:marBottom w:val="0"/>
          <w:divBdr>
            <w:top w:val="none" w:sz="0" w:space="0" w:color="auto"/>
            <w:left w:val="none" w:sz="0" w:space="0" w:color="auto"/>
            <w:bottom w:val="none" w:sz="0" w:space="0" w:color="auto"/>
            <w:right w:val="none" w:sz="0" w:space="0" w:color="auto"/>
          </w:divBdr>
        </w:div>
        <w:div w:id="1266841324">
          <w:marLeft w:val="0"/>
          <w:marRight w:val="0"/>
          <w:marTop w:val="0"/>
          <w:marBottom w:val="0"/>
          <w:divBdr>
            <w:top w:val="none" w:sz="0" w:space="0" w:color="auto"/>
            <w:left w:val="none" w:sz="0" w:space="0" w:color="auto"/>
            <w:bottom w:val="none" w:sz="0" w:space="0" w:color="auto"/>
            <w:right w:val="none" w:sz="0" w:space="0" w:color="auto"/>
          </w:divBdr>
        </w:div>
        <w:div w:id="2053458376">
          <w:marLeft w:val="0"/>
          <w:marRight w:val="0"/>
          <w:marTop w:val="0"/>
          <w:marBottom w:val="0"/>
          <w:divBdr>
            <w:top w:val="none" w:sz="0" w:space="0" w:color="auto"/>
            <w:left w:val="none" w:sz="0" w:space="0" w:color="auto"/>
            <w:bottom w:val="none" w:sz="0" w:space="0" w:color="auto"/>
            <w:right w:val="none" w:sz="0" w:space="0" w:color="auto"/>
          </w:divBdr>
        </w:div>
        <w:div w:id="384839939">
          <w:marLeft w:val="0"/>
          <w:marRight w:val="0"/>
          <w:marTop w:val="0"/>
          <w:marBottom w:val="0"/>
          <w:divBdr>
            <w:top w:val="none" w:sz="0" w:space="0" w:color="auto"/>
            <w:left w:val="none" w:sz="0" w:space="0" w:color="auto"/>
            <w:bottom w:val="none" w:sz="0" w:space="0" w:color="auto"/>
            <w:right w:val="none" w:sz="0" w:space="0" w:color="auto"/>
          </w:divBdr>
        </w:div>
        <w:div w:id="1216434308">
          <w:marLeft w:val="0"/>
          <w:marRight w:val="0"/>
          <w:marTop w:val="0"/>
          <w:marBottom w:val="0"/>
          <w:divBdr>
            <w:top w:val="none" w:sz="0" w:space="0" w:color="auto"/>
            <w:left w:val="none" w:sz="0" w:space="0" w:color="auto"/>
            <w:bottom w:val="none" w:sz="0" w:space="0" w:color="auto"/>
            <w:right w:val="none" w:sz="0" w:space="0" w:color="auto"/>
          </w:divBdr>
        </w:div>
      </w:divsChild>
    </w:div>
    <w:div w:id="2057587612">
      <w:bodyDiv w:val="1"/>
      <w:marLeft w:val="0"/>
      <w:marRight w:val="0"/>
      <w:marTop w:val="0"/>
      <w:marBottom w:val="0"/>
      <w:divBdr>
        <w:top w:val="none" w:sz="0" w:space="0" w:color="auto"/>
        <w:left w:val="none" w:sz="0" w:space="0" w:color="auto"/>
        <w:bottom w:val="none" w:sz="0" w:space="0" w:color="auto"/>
        <w:right w:val="none" w:sz="0" w:space="0" w:color="auto"/>
      </w:divBdr>
    </w:div>
    <w:div w:id="207022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E7BBD-F02F-43C0-B1D8-B3A0F57AD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3518</Words>
  <Characters>20058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Jones</dc:creator>
  <cp:keywords/>
  <dc:description/>
  <cp:lastModifiedBy>Neil Jones</cp:lastModifiedBy>
  <cp:revision>20</cp:revision>
  <cp:lastPrinted>2024-04-02T13:56:00Z</cp:lastPrinted>
  <dcterms:created xsi:type="dcterms:W3CDTF">2024-08-24T10:37:00Z</dcterms:created>
  <dcterms:modified xsi:type="dcterms:W3CDTF">2024-08-30T21:13:00Z</dcterms:modified>
</cp:coreProperties>
</file>